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A1" w:rsidRDefault="006B5EA1" w:rsidP="006B5EA1">
      <w:pPr>
        <w:pStyle w:val="Heading1"/>
        <w:spacing w:before="120" w:after="120" w:line="240" w:lineRule="auto"/>
        <w:rPr>
          <w:rFonts w:ascii="Calibri" w:hAnsi="Calibri"/>
          <w:color w:val="000000"/>
          <w:sz w:val="24"/>
        </w:rPr>
      </w:pPr>
      <w:bookmarkStart w:id="0" w:name="_Toc487029129"/>
      <w:bookmarkStart w:id="1" w:name="_Toc488619440"/>
      <w:bookmarkStart w:id="2" w:name="_Toc498005982"/>
      <w:r w:rsidRPr="002D2CD1">
        <w:rPr>
          <w:rFonts w:ascii="Calibri" w:hAnsi="Calibri"/>
          <w:color w:val="000000"/>
          <w:sz w:val="24"/>
        </w:rPr>
        <w:t>E1.2.1L  FIȘA DE VERIFICARE A ÎNCADRĂRII PROIECTULUI</w:t>
      </w:r>
      <w:bookmarkEnd w:id="0"/>
      <w:bookmarkEnd w:id="1"/>
      <w:bookmarkEnd w:id="2"/>
      <w:r w:rsidRPr="002D2CD1">
        <w:rPr>
          <w:rFonts w:ascii="Calibri" w:hAnsi="Calibri"/>
          <w:color w:val="000000"/>
          <w:sz w:val="24"/>
        </w:rPr>
        <w:t xml:space="preserve">  </w:t>
      </w:r>
    </w:p>
    <w:p w:rsidR="00284288" w:rsidRPr="002D2CD1" w:rsidRDefault="00284288" w:rsidP="00284288">
      <w:pPr>
        <w:overflowPunct w:val="0"/>
        <w:autoSpaceDE w:val="0"/>
        <w:autoSpaceDN w:val="0"/>
        <w:adjustRightInd w:val="0"/>
        <w:spacing w:after="0" w:line="240" w:lineRule="auto"/>
        <w:textAlignment w:val="baseline"/>
        <w:rPr>
          <w:sz w:val="24"/>
        </w:rPr>
      </w:pPr>
      <w:r w:rsidRPr="002D2CD1">
        <w:rPr>
          <w:sz w:val="24"/>
        </w:rPr>
        <w:t>Sub-măsura 19.2 - ”Sprijin pentru implementarea acțiunilor în cadrul strategiei de dezvoltare locală”</w:t>
      </w:r>
    </w:p>
    <w:p w:rsidR="00284288" w:rsidRPr="00F91FFB" w:rsidRDefault="00284288" w:rsidP="00F91FFB">
      <w:pPr>
        <w:rPr>
          <w:rFonts w:ascii="Arial" w:hAnsi="Arial" w:cs="Arial"/>
          <w:b/>
        </w:rPr>
      </w:pPr>
      <w:r w:rsidRPr="00F26046">
        <w:rPr>
          <w:rFonts w:ascii="Arial" w:hAnsi="Arial" w:cs="Arial"/>
          <w:b/>
        </w:rPr>
        <w:t xml:space="preserve">Măsura </w:t>
      </w:r>
      <w:r w:rsidRPr="00301FA9">
        <w:rPr>
          <w:rFonts w:ascii="Trebuchet MS" w:hAnsi="Trebuchet MS"/>
          <w:b/>
          <w:bCs/>
        </w:rPr>
        <w:t>M</w:t>
      </w:r>
      <w:r w:rsidRPr="00301FA9">
        <w:rPr>
          <w:rFonts w:ascii="Trebuchet MS" w:hAnsi="Trebuchet MS"/>
          <w:b/>
          <w:bCs/>
          <w:color w:val="C00000"/>
        </w:rPr>
        <w:t xml:space="preserve"> </w:t>
      </w:r>
      <w:r w:rsidR="009569A3">
        <w:rPr>
          <w:rFonts w:ascii="Trebuchet MS" w:hAnsi="Trebuchet MS" w:cs="Trebuchet MS"/>
          <w:b/>
          <w:bCs/>
          <w:color w:val="000000"/>
          <w:lang w:val="en-US"/>
        </w:rPr>
        <w:t>9</w:t>
      </w:r>
      <w:r w:rsidR="00D769A6">
        <w:rPr>
          <w:rFonts w:ascii="Trebuchet MS" w:hAnsi="Trebuchet MS" w:cs="Trebuchet MS"/>
          <w:b/>
          <w:bCs/>
          <w:color w:val="000000"/>
          <w:lang w:val="en-US"/>
        </w:rPr>
        <w:t xml:space="preserve"> </w:t>
      </w:r>
      <w:r w:rsidRPr="00301FA9">
        <w:rPr>
          <w:rFonts w:ascii="Trebuchet MS" w:hAnsi="Trebuchet MS"/>
          <w:b/>
          <w:bCs/>
        </w:rPr>
        <w:t xml:space="preserve">/ </w:t>
      </w:r>
      <w:r w:rsidR="00F91FFB">
        <w:rPr>
          <w:rFonts w:ascii="Trebuchet MS" w:hAnsi="Trebuchet MS"/>
          <w:b/>
          <w:bCs/>
          <w:color w:val="0D0D0D"/>
          <w:lang w:val="en-US"/>
        </w:rPr>
        <w:t>6</w:t>
      </w:r>
      <w:r w:rsidR="00D769A6">
        <w:rPr>
          <w:rFonts w:ascii="Trebuchet MS" w:hAnsi="Trebuchet MS"/>
          <w:b/>
          <w:bCs/>
          <w:color w:val="0D0D0D"/>
          <w:lang w:val="en-US"/>
        </w:rPr>
        <w:t>A</w:t>
      </w:r>
      <w:r w:rsidRPr="00F26046">
        <w:rPr>
          <w:rFonts w:ascii="Arial" w:hAnsi="Arial" w:cs="Arial"/>
          <w:b/>
        </w:rPr>
        <w:t xml:space="preserve"> «</w:t>
      </w:r>
      <w:r w:rsidRPr="00A7309F">
        <w:rPr>
          <w:rFonts w:ascii="Arial" w:hAnsi="Arial" w:cs="Arial"/>
          <w:b/>
        </w:rPr>
        <w:t xml:space="preserve"> </w:t>
      </w:r>
      <w:r w:rsidR="009569A3">
        <w:rPr>
          <w:rFonts w:ascii="Trebuchet MS" w:hAnsi="Trebuchet MS" w:cs="Calibri"/>
          <w:b/>
          <w:lang w:val="en-US"/>
        </w:rPr>
        <w:t>SUSTINEREA INITIATIVELOR NONAGRICOLE</w:t>
      </w:r>
      <w:r w:rsidR="00D769A6" w:rsidRPr="00F91FFB">
        <w:rPr>
          <w:rFonts w:ascii="Arial" w:hAnsi="Arial" w:cs="Arial"/>
          <w:b/>
        </w:rPr>
        <w:t xml:space="preserve"> </w:t>
      </w:r>
      <w:r w:rsidRPr="00F91FFB">
        <w:rPr>
          <w:rFonts w:ascii="Arial" w:hAnsi="Arial" w:cs="Arial"/>
          <w:b/>
        </w:rPr>
        <w:t>»</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Denumire solicitant: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Statutul juridic: ………………………………………………………………..</w:t>
      </w:r>
    </w:p>
    <w:p w:rsidR="006B5EA1" w:rsidRPr="002D2CD1" w:rsidRDefault="006B5EA1" w:rsidP="006B5EA1">
      <w:pPr>
        <w:overflowPunct w:val="0"/>
        <w:autoSpaceDE w:val="0"/>
        <w:autoSpaceDN w:val="0"/>
        <w:adjustRightInd w:val="0"/>
        <w:spacing w:after="0" w:line="240" w:lineRule="auto"/>
        <w:textAlignment w:val="baseline"/>
        <w:rPr>
          <w:sz w:val="24"/>
        </w:rPr>
      </w:pP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 xml:space="preserve">Date personale </w:t>
      </w:r>
      <w:r w:rsidRPr="002D2CD1">
        <w:rPr>
          <w:rFonts w:eastAsia="Times New Roman"/>
          <w:bCs/>
          <w:sz w:val="24"/>
          <w:szCs w:val="24"/>
          <w:lang w:eastAsia="fr-FR"/>
        </w:rPr>
        <w:t>ale</w:t>
      </w:r>
      <w:r w:rsidRPr="002D2CD1">
        <w:rPr>
          <w:sz w:val="24"/>
        </w:rPr>
        <w:t xml:space="preserve"> reprezentantului legal al solicitantului</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Nume:………………………………………………………………………........</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Prenume:……………...……………………………………………………......</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Funcţie:………………………….......................................................</w:t>
      </w:r>
    </w:p>
    <w:p w:rsidR="006B5EA1" w:rsidRPr="002D2CD1" w:rsidRDefault="006B5EA1" w:rsidP="006B5EA1">
      <w:pPr>
        <w:overflowPunct w:val="0"/>
        <w:autoSpaceDE w:val="0"/>
        <w:autoSpaceDN w:val="0"/>
        <w:adjustRightInd w:val="0"/>
        <w:spacing w:after="0" w:line="240" w:lineRule="auto"/>
        <w:textAlignment w:val="baseline"/>
        <w:rPr>
          <w:sz w:val="24"/>
        </w:rPr>
      </w:pP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Titlul proiectului: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lansării apelului de selecție de către GAL: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înregistrării proiectului la GAL: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depunerii proiectului de către GAL la SLIN-OJFIR: ..............</w:t>
      </w:r>
    </w:p>
    <w:p w:rsidR="006B5EA1" w:rsidRPr="002D2CD1" w:rsidRDefault="006B5EA1" w:rsidP="006B5EA1">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6B5EA1" w:rsidRPr="002D2CD1" w:rsidRDefault="006B5EA1" w:rsidP="006B5EA1">
      <w:pPr>
        <w:overflowPunct w:val="0"/>
        <w:autoSpaceDE w:val="0"/>
        <w:autoSpaceDN w:val="0"/>
        <w:adjustRightInd w:val="0"/>
        <w:spacing w:after="0" w:line="240" w:lineRule="auto"/>
        <w:textAlignment w:val="baseline"/>
        <w:rPr>
          <w:sz w:val="24"/>
        </w:rPr>
      </w:pP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Obiectivul și tipul proiectului: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Amplasarea proiectului* .......................(localitate/localități)</w:t>
      </w:r>
    </w:p>
    <w:p w:rsidR="006B5EA1" w:rsidRPr="002D2CD1" w:rsidRDefault="006B5EA1" w:rsidP="006B5EA1">
      <w:pPr>
        <w:overflowPunct w:val="0"/>
        <w:autoSpaceDE w:val="0"/>
        <w:autoSpaceDN w:val="0"/>
        <w:adjustRightInd w:val="0"/>
        <w:spacing w:after="0" w:line="240" w:lineRule="auto"/>
        <w:jc w:val="both"/>
        <w:textAlignment w:val="baseline"/>
        <w:rPr>
          <w:i/>
          <w:sz w:val="24"/>
        </w:rPr>
      </w:pPr>
      <w:r w:rsidRPr="002D2CD1">
        <w:rPr>
          <w:i/>
          <w:sz w:val="24"/>
        </w:rPr>
        <w:t xml:space="preserve">*se va specifica inclusiv dacă localizarea proiectului vizează arealul de implementare al Investiției Teritoriale Integrate Delta Dunării (ITI Delta Dunării) </w:t>
      </w:r>
    </w:p>
    <w:p w:rsidR="006B5EA1" w:rsidRPr="002D2CD1" w:rsidRDefault="006B5EA1" w:rsidP="006B5EA1">
      <w:pPr>
        <w:overflowPunct w:val="0"/>
        <w:autoSpaceDE w:val="0"/>
        <w:autoSpaceDN w:val="0"/>
        <w:adjustRightInd w:val="0"/>
        <w:spacing w:after="0" w:line="240" w:lineRule="auto"/>
        <w:textAlignment w:val="baseline"/>
        <w:rPr>
          <w:i/>
          <w:sz w:val="24"/>
        </w:rPr>
      </w:pPr>
    </w:p>
    <w:p w:rsidR="006B5EA1" w:rsidRPr="002D2CD1" w:rsidRDefault="006B5EA1" w:rsidP="006B5EA1">
      <w:pPr>
        <w:spacing w:after="0" w:line="240" w:lineRule="auto"/>
        <w:contextualSpacing/>
        <w:jc w:val="both"/>
        <w:rPr>
          <w:b/>
          <w:sz w:val="24"/>
        </w:rPr>
      </w:pPr>
      <w:r w:rsidRPr="002D2CD1">
        <w:rPr>
          <w:b/>
          <w:sz w:val="24"/>
        </w:rPr>
        <w:t>Numărul de înregistrare a cererii de finanţare** :</w:t>
      </w:r>
    </w:p>
    <w:p w:rsidR="006B5EA1" w:rsidRPr="002D2CD1" w:rsidRDefault="006B5EA1" w:rsidP="006B5EA1">
      <w:pPr>
        <w:overflowPunct w:val="0"/>
        <w:autoSpaceDE w:val="0"/>
        <w:autoSpaceDN w:val="0"/>
        <w:adjustRightInd w:val="0"/>
        <w:spacing w:before="120" w:after="120" w:line="240" w:lineRule="auto"/>
        <w:textAlignment w:val="baseline"/>
        <w:rPr>
          <w:b/>
          <w:sz w:val="24"/>
        </w:rPr>
      </w:pPr>
      <w:r w:rsidRPr="002D2CD1">
        <w:rPr>
          <w:b/>
          <w:sz w:val="24"/>
        </w:rPr>
        <w:t>Partea I – VERIFICAREA CONFORMITĂȚII DOCUMENTELOR</w:t>
      </w:r>
    </w:p>
    <w:p w:rsidR="006B5EA1" w:rsidRPr="002D2CD1" w:rsidRDefault="006B5EA1" w:rsidP="006B5EA1">
      <w:pPr>
        <w:overflowPunct w:val="0"/>
        <w:autoSpaceDE w:val="0"/>
        <w:autoSpaceDN w:val="0"/>
        <w:adjustRightInd w:val="0"/>
        <w:spacing w:before="120" w:after="120" w:line="240" w:lineRule="auto"/>
        <w:textAlignment w:val="baseline"/>
        <w:rPr>
          <w:sz w:val="24"/>
        </w:rPr>
      </w:pPr>
    </w:p>
    <w:p w:rsidR="006B5EA1" w:rsidRPr="002D2CD1" w:rsidRDefault="006B5EA1" w:rsidP="006B5EA1">
      <w:pPr>
        <w:numPr>
          <w:ilvl w:val="0"/>
          <w:numId w:val="5"/>
        </w:numPr>
        <w:spacing w:before="120" w:after="120" w:line="240" w:lineRule="auto"/>
        <w:ind w:left="360"/>
        <w:contextualSpacing/>
        <w:jc w:val="both"/>
        <w:rPr>
          <w:kern w:val="32"/>
          <w:sz w:val="24"/>
        </w:rPr>
      </w:pPr>
      <w:r w:rsidRPr="002D2CD1">
        <w:rPr>
          <w:kern w:val="32"/>
          <w:sz w:val="24"/>
        </w:rPr>
        <w:t>Solicitantul a mai depus pentru verificare această cerere de finanţare în baza aceluiași Raport de Selecție &lt;nr.../data&gt; al GAL&lt;denumire GAL&gt; (s</w:t>
      </w:r>
      <w:r w:rsidRPr="002D2CD1">
        <w:rPr>
          <w:i/>
          <w:kern w:val="32"/>
          <w:sz w:val="24"/>
        </w:rPr>
        <w:t>e va completa de către expertul verificator nr. și data Raportului de Selecție care însoțește Cererea de finanțare și denumirea GAL</w:t>
      </w:r>
      <w:r w:rsidRPr="002D2CD1">
        <w:rPr>
          <w:kern w:val="32"/>
          <w:sz w:val="24"/>
        </w:rPr>
        <w:t>)?</w:t>
      </w:r>
    </w:p>
    <w:p w:rsidR="006B5EA1" w:rsidRPr="002D2CD1" w:rsidRDefault="006B5EA1" w:rsidP="006B5EA1">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6B5EA1" w:rsidRPr="002D2CD1" w:rsidRDefault="006B5EA1" w:rsidP="006B5EA1">
      <w:pPr>
        <w:spacing w:before="120" w:after="120" w:line="240" w:lineRule="auto"/>
        <w:ind w:firstLine="502"/>
        <w:contextualSpacing/>
        <w:jc w:val="both"/>
        <w:rPr>
          <w:b/>
          <w:i/>
          <w:sz w:val="24"/>
        </w:rPr>
      </w:pPr>
    </w:p>
    <w:p w:rsidR="006B5EA1" w:rsidRPr="002D2CD1" w:rsidRDefault="006B5EA1" w:rsidP="006B5EA1">
      <w:pPr>
        <w:spacing w:before="120" w:after="120" w:line="240" w:lineRule="auto"/>
        <w:ind w:firstLine="502"/>
        <w:contextualSpacing/>
        <w:jc w:val="both"/>
        <w:rPr>
          <w:kern w:val="32"/>
          <w:sz w:val="24"/>
        </w:rPr>
      </w:pPr>
      <w:r w:rsidRPr="002D2CD1">
        <w:rPr>
          <w:kern w:val="32"/>
          <w:sz w:val="24"/>
        </w:rPr>
        <w:t>Dacă DA, de câte ori ?</w:t>
      </w:r>
    </w:p>
    <w:p w:rsidR="006B5EA1" w:rsidRPr="002D2CD1" w:rsidRDefault="006B5EA1" w:rsidP="006B5EA1">
      <w:pPr>
        <w:spacing w:before="120" w:after="120" w:line="240" w:lineRule="auto"/>
        <w:ind w:firstLine="502"/>
        <w:contextualSpacing/>
        <w:jc w:val="both"/>
        <w:rPr>
          <w:kern w:val="32"/>
          <w:sz w:val="24"/>
        </w:rPr>
      </w:pPr>
      <w:r w:rsidRPr="002D2CD1">
        <w:rPr>
          <w:kern w:val="32"/>
          <w:sz w:val="24"/>
        </w:rPr>
        <w:t>O dată</w:t>
      </w:r>
      <w:r w:rsidRPr="002D2CD1">
        <w:rPr>
          <w:i/>
          <w:sz w:val="24"/>
        </w:rPr>
        <w:sym w:font="Wingdings" w:char="F06F"/>
      </w:r>
      <w:r w:rsidRPr="002D2CD1">
        <w:rPr>
          <w:kern w:val="32"/>
          <w:sz w:val="24"/>
        </w:rPr>
        <w:t xml:space="preserve">     De două ori</w:t>
      </w:r>
      <w:r w:rsidRPr="002D2CD1">
        <w:rPr>
          <w:i/>
          <w:sz w:val="24"/>
        </w:rPr>
        <w:sym w:font="Wingdings" w:char="F06F"/>
      </w:r>
      <w:r w:rsidRPr="002D2CD1">
        <w:rPr>
          <w:kern w:val="32"/>
          <w:sz w:val="24"/>
        </w:rPr>
        <w:t xml:space="preserve">     Nu este cazul </w:t>
      </w:r>
      <w:r w:rsidRPr="002D2CD1">
        <w:rPr>
          <w:i/>
          <w:sz w:val="24"/>
        </w:rPr>
        <w:sym w:font="Wingdings" w:char="F06F"/>
      </w:r>
      <w:r w:rsidRPr="002D2CD1">
        <w:rPr>
          <w:i/>
          <w:sz w:val="24"/>
        </w:rPr>
        <w:t xml:space="preserve"> </w:t>
      </w:r>
    </w:p>
    <w:p w:rsidR="006B5EA1" w:rsidRPr="002D2CD1" w:rsidRDefault="006B5EA1" w:rsidP="006B5EA1">
      <w:pPr>
        <w:spacing w:before="120" w:after="120" w:line="240" w:lineRule="auto"/>
        <w:contextualSpacing/>
        <w:jc w:val="both"/>
        <w:rPr>
          <w:kern w:val="32"/>
          <w:sz w:val="24"/>
        </w:rPr>
      </w:pPr>
    </w:p>
    <w:p w:rsidR="006B5EA1" w:rsidRPr="002D2CD1" w:rsidRDefault="006B5EA1" w:rsidP="006B5EA1">
      <w:pPr>
        <w:spacing w:before="120" w:after="120" w:line="240" w:lineRule="auto"/>
        <w:ind w:firstLine="502"/>
        <w:contextualSpacing/>
        <w:jc w:val="both"/>
        <w:rPr>
          <w:kern w:val="32"/>
          <w:sz w:val="24"/>
        </w:rPr>
      </w:pPr>
      <w:r w:rsidRPr="002D2CD1">
        <w:rPr>
          <w:kern w:val="32"/>
          <w:sz w:val="24"/>
        </w:rPr>
        <w:t>Prezenta cerere de finanţare este acceptată pentru verificare ?</w:t>
      </w:r>
    </w:p>
    <w:p w:rsidR="006B5EA1" w:rsidRPr="002D2CD1" w:rsidRDefault="006B5EA1" w:rsidP="006B5EA1">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6B5EA1" w:rsidRPr="002D2CD1" w:rsidRDefault="006B5EA1" w:rsidP="006B5EA1">
      <w:pPr>
        <w:spacing w:before="120" w:after="120" w:line="240" w:lineRule="auto"/>
        <w:contextualSpacing/>
        <w:jc w:val="both"/>
        <w:rPr>
          <w:kern w:val="32"/>
          <w:sz w:val="24"/>
        </w:rPr>
      </w:pPr>
      <w:r w:rsidRPr="002D2CD1">
        <w:rPr>
          <w:kern w:val="32"/>
          <w:sz w:val="24"/>
        </w:rPr>
        <w:t>deoarece aceasta a mai fost depusă de două ori, în baza aceluiași Raport de Selecție</w:t>
      </w:r>
      <w:r>
        <w:rPr>
          <w:kern w:val="32"/>
          <w:sz w:val="24"/>
        </w:rPr>
        <w:t>/ concluzia a fost că proiectul nu este încadrat corect de două ori conform Formularului E1.2.1L – Partea a II-a/ cererea de finanțare a fost declarată ca fiind încadrată corect și retrasă de către solicitant de două ori</w:t>
      </w:r>
      <w:r w:rsidRPr="002D2CD1">
        <w:rPr>
          <w:kern w:val="32"/>
          <w:sz w:val="24"/>
        </w:rPr>
        <w:t>, conform fişelor de verificare</w:t>
      </w:r>
      <w:r>
        <w:rPr>
          <w:kern w:val="32"/>
          <w:sz w:val="24"/>
        </w:rPr>
        <w:t>, respectiv cererilor de retragere</w:t>
      </w:r>
      <w:r w:rsidRPr="002D2CD1">
        <w:rPr>
          <w:kern w:val="32"/>
          <w:sz w:val="24"/>
        </w:rPr>
        <w:t>:</w:t>
      </w:r>
    </w:p>
    <w:p w:rsidR="006B5EA1" w:rsidRPr="002D2CD1" w:rsidRDefault="006B5EA1" w:rsidP="006B5EA1">
      <w:pPr>
        <w:spacing w:before="120" w:after="120" w:line="240" w:lineRule="auto"/>
        <w:contextualSpacing/>
        <w:jc w:val="both"/>
        <w:rPr>
          <w:kern w:val="32"/>
          <w:sz w:val="24"/>
        </w:rPr>
      </w:pPr>
      <w:r w:rsidRPr="002D2CD1">
        <w:rPr>
          <w:kern w:val="32"/>
          <w:sz w:val="24"/>
        </w:rPr>
        <w:t>Nr......</w:t>
      </w:r>
      <w:r w:rsidRPr="002D2CD1">
        <w:rPr>
          <w:kern w:val="32"/>
          <w:sz w:val="24"/>
        </w:rPr>
        <w:tab/>
        <w:t xml:space="preserve">din data ....     / ....    /....           </w:t>
      </w:r>
    </w:p>
    <w:p w:rsidR="006B5EA1" w:rsidRPr="002D2CD1" w:rsidRDefault="006B5EA1" w:rsidP="006B5EA1">
      <w:pPr>
        <w:spacing w:before="120" w:after="120" w:line="240" w:lineRule="auto"/>
        <w:contextualSpacing/>
        <w:jc w:val="both"/>
        <w:rPr>
          <w:kern w:val="32"/>
          <w:sz w:val="24"/>
        </w:rPr>
      </w:pPr>
      <w:r w:rsidRPr="002D2CD1">
        <w:rPr>
          <w:kern w:val="32"/>
          <w:sz w:val="24"/>
        </w:rPr>
        <w:t>Nr......</w:t>
      </w:r>
      <w:r w:rsidRPr="002D2CD1">
        <w:rPr>
          <w:kern w:val="32"/>
          <w:sz w:val="24"/>
        </w:rPr>
        <w:tab/>
        <w:t xml:space="preserve">      din data ...     / ...    /......  </w:t>
      </w:r>
    </w:p>
    <w:p w:rsidR="006B5EA1" w:rsidRPr="002D2CD1" w:rsidRDefault="006B5EA1" w:rsidP="006B5EA1">
      <w:pPr>
        <w:spacing w:before="120" w:after="120" w:line="240" w:lineRule="auto"/>
        <w:contextualSpacing/>
        <w:jc w:val="both"/>
        <w:rPr>
          <w:kern w:val="32"/>
          <w:sz w:val="24"/>
        </w:rPr>
      </w:pPr>
      <w:r w:rsidRPr="002D2CD1">
        <w:rPr>
          <w:kern w:val="32"/>
          <w:sz w:val="24"/>
        </w:rPr>
        <w:t xml:space="preserve"> </w:t>
      </w:r>
      <w:r>
        <w:rPr>
          <w:kern w:val="32"/>
          <w:sz w:val="24"/>
        </w:rPr>
        <w:t>...............................</w:t>
      </w:r>
      <w:r w:rsidRPr="002D2CD1">
        <w:rPr>
          <w:kern w:val="32"/>
          <w:sz w:val="24"/>
        </w:rPr>
        <w:t xml:space="preserve">  </w:t>
      </w:r>
      <w:r w:rsidRPr="002D2CD1">
        <w:rPr>
          <w:kern w:val="32"/>
          <w:sz w:val="24"/>
        </w:rPr>
        <w:tab/>
        <w:t xml:space="preserve"> </w:t>
      </w: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lastRenderedPageBreak/>
        <w:t>Dosarul Cererii de finanţare este legat, iar documentele pe care le conţine sunt numerotate de către solicitant?</w:t>
      </w:r>
    </w:p>
    <w:p w:rsidR="006B5EA1" w:rsidRPr="002D2CD1" w:rsidRDefault="006B5EA1" w:rsidP="006B5EA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b/>
          <w:i/>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6B5EA1" w:rsidRPr="002D2CD1" w:rsidRDefault="006B5EA1" w:rsidP="006B5EA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6B5EA1" w:rsidRPr="002D2CD1" w:rsidRDefault="006B5EA1" w:rsidP="006B5EA1">
      <w:pPr>
        <w:pStyle w:val="ListParagraph"/>
        <w:spacing w:before="120" w:after="120" w:line="240" w:lineRule="auto"/>
        <w:ind w:left="0"/>
        <w:jc w:val="both"/>
        <w:rPr>
          <w:b/>
          <w:i/>
          <w:sz w:val="24"/>
        </w:rPr>
      </w:pPr>
    </w:p>
    <w:p w:rsidR="006B5EA1" w:rsidRPr="002D2CD1" w:rsidRDefault="006B5EA1" w:rsidP="006B5EA1">
      <w:pPr>
        <w:pStyle w:val="ListParagraph"/>
        <w:numPr>
          <w:ilvl w:val="0"/>
          <w:numId w:val="5"/>
        </w:numPr>
        <w:spacing w:before="120" w:after="120" w:line="240" w:lineRule="auto"/>
        <w:ind w:left="360"/>
        <w:jc w:val="both"/>
        <w:rPr>
          <w:i/>
          <w:sz w:val="24"/>
        </w:rPr>
      </w:pPr>
      <w:r w:rsidRPr="002D2CD1">
        <w:rPr>
          <w:sz w:val="24"/>
        </w:rPr>
        <w:t xml:space="preserve">Cererea de finanţare este completată și semnată de solicitant? </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Solicitantul a completat lista documentelor anexă obligatorii şi cele impuse de tipul măsurii?</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i/>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Solicitantul a atașat la Cererea de finanțare toate documentele anexă obligatorii din listă?</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Copia electronică a Cererii de finanțare corespunde cu dosarul original pe suport de hârtie?</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6B5EA1" w:rsidRPr="002D2CD1" w:rsidRDefault="006B5EA1" w:rsidP="006B5EA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360"/>
        <w:jc w:val="both"/>
        <w:rPr>
          <w:b/>
          <w:i/>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Solicitantul a completat coloanele din bugetul indicativ?</w:t>
      </w:r>
    </w:p>
    <w:p w:rsidR="006B5EA1" w:rsidRPr="002D2CD1" w:rsidRDefault="006B5EA1" w:rsidP="006B5EA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6B5EA1" w:rsidRPr="002D2CD1" w:rsidRDefault="006B5EA1" w:rsidP="006B5EA1">
      <w:pPr>
        <w:spacing w:before="120" w:after="120" w:line="240" w:lineRule="auto"/>
        <w:ind w:left="360" w:firstLine="502"/>
        <w:contextualSpacing/>
        <w:jc w:val="both"/>
        <w:rPr>
          <w:i/>
          <w:sz w:val="24"/>
        </w:rPr>
      </w:pPr>
    </w:p>
    <w:p w:rsidR="006B5EA1" w:rsidRPr="002D2CD1" w:rsidRDefault="006B5EA1" w:rsidP="006B5EA1">
      <w:pPr>
        <w:spacing w:before="120" w:after="120" w:line="240" w:lineRule="auto"/>
        <w:contextualSpacing/>
        <w:jc w:val="both"/>
        <w:rPr>
          <w:b/>
          <w:sz w:val="24"/>
          <w:u w:val="single"/>
        </w:rPr>
      </w:pPr>
      <w:r w:rsidRPr="002D2CD1">
        <w:rPr>
          <w:b/>
          <w:sz w:val="24"/>
          <w:u w:val="single"/>
        </w:rPr>
        <w:t>Concluzia verificării:</w:t>
      </w:r>
    </w:p>
    <w:p w:rsidR="006B5EA1" w:rsidRPr="002D2CD1" w:rsidRDefault="006B5EA1" w:rsidP="006B5EA1">
      <w:pPr>
        <w:spacing w:before="120" w:after="120" w:line="240" w:lineRule="auto"/>
        <w:contextualSpacing/>
        <w:jc w:val="both"/>
        <w:rPr>
          <w:sz w:val="24"/>
        </w:rPr>
      </w:pPr>
      <w:r w:rsidRPr="002D2CD1">
        <w:rPr>
          <w:sz w:val="24"/>
        </w:rPr>
        <w:t>Cererea de finanţare este :</w:t>
      </w:r>
    </w:p>
    <w:p w:rsidR="006B5EA1" w:rsidRPr="002D2CD1" w:rsidRDefault="006B5EA1" w:rsidP="006B5EA1">
      <w:pPr>
        <w:spacing w:before="120" w:after="120" w:line="240" w:lineRule="auto"/>
        <w:contextualSpacing/>
        <w:jc w:val="both"/>
        <w:rPr>
          <w:sz w:val="24"/>
        </w:rPr>
      </w:pPr>
      <w:r w:rsidRPr="002D2CD1">
        <w:rPr>
          <w:sz w:val="24"/>
        </w:rPr>
        <w:sym w:font="Symbol" w:char="F0FF"/>
      </w:r>
      <w:r w:rsidRPr="002D2CD1">
        <w:rPr>
          <w:sz w:val="24"/>
        </w:rPr>
        <w:t xml:space="preserve"> CONFORMĂ                                    </w:t>
      </w:r>
    </w:p>
    <w:p w:rsidR="006B5EA1" w:rsidRPr="002D2CD1" w:rsidRDefault="006B5EA1" w:rsidP="006B5EA1">
      <w:pPr>
        <w:spacing w:before="120" w:after="120" w:line="240" w:lineRule="auto"/>
        <w:contextualSpacing/>
        <w:jc w:val="both"/>
        <w:rPr>
          <w:sz w:val="24"/>
        </w:rPr>
      </w:pPr>
      <w:r w:rsidRPr="002D2CD1">
        <w:rPr>
          <w:sz w:val="24"/>
        </w:rPr>
        <w:sym w:font="Symbol" w:char="F0FF"/>
      </w:r>
      <w:r w:rsidRPr="002D2CD1">
        <w:rPr>
          <w:sz w:val="24"/>
        </w:rPr>
        <w:t xml:space="preserve"> NECONFORMĂ</w:t>
      </w:r>
    </w:p>
    <w:p w:rsidR="006B5EA1" w:rsidRPr="002D2CD1" w:rsidRDefault="006B5EA1" w:rsidP="006B5EA1">
      <w:pPr>
        <w:spacing w:before="120" w:after="120" w:line="240" w:lineRule="auto"/>
        <w:contextualSpacing/>
        <w:jc w:val="both"/>
        <w:rPr>
          <w:sz w:val="24"/>
        </w:rPr>
      </w:pPr>
    </w:p>
    <w:p w:rsidR="006B5EA1" w:rsidRDefault="006B5EA1" w:rsidP="006B5EA1">
      <w:pPr>
        <w:tabs>
          <w:tab w:val="left" w:pos="720"/>
          <w:tab w:val="left" w:pos="1440"/>
          <w:tab w:val="left" w:pos="2865"/>
        </w:tabs>
        <w:spacing w:before="120" w:after="120" w:line="240" w:lineRule="auto"/>
        <w:contextualSpacing/>
        <w:jc w:val="both"/>
        <w:rPr>
          <w:sz w:val="24"/>
        </w:rPr>
      </w:pPr>
      <w:r w:rsidRPr="002D2CD1">
        <w:rPr>
          <w:sz w:val="24"/>
        </w:rPr>
        <w:t>Observații: ___________________________________________________________________________</w:t>
      </w:r>
      <w:r>
        <w:rPr>
          <w:sz w:val="24"/>
        </w:rPr>
        <w:softHyphen/>
      </w:r>
      <w:r>
        <w:rPr>
          <w:sz w:val="24"/>
        </w:rPr>
        <w:softHyphen/>
      </w:r>
      <w:r>
        <w:rPr>
          <w:sz w:val="24"/>
        </w:rPr>
        <w:softHyphen/>
      </w:r>
      <w:r>
        <w:rPr>
          <w:sz w:val="24"/>
        </w:rPr>
        <w:softHyphen/>
      </w:r>
      <w:r>
        <w:rPr>
          <w:sz w:val="24"/>
        </w:rPr>
        <w:softHyphen/>
      </w:r>
      <w:r>
        <w:rPr>
          <w:sz w:val="24"/>
        </w:rPr>
        <w:softHyphen/>
      </w:r>
    </w:p>
    <w:p w:rsidR="006B5EA1" w:rsidRPr="002D2CD1" w:rsidRDefault="006B5EA1" w:rsidP="006B5EA1">
      <w:pPr>
        <w:tabs>
          <w:tab w:val="left" w:pos="720"/>
          <w:tab w:val="left" w:pos="1440"/>
          <w:tab w:val="left" w:pos="2865"/>
        </w:tabs>
        <w:spacing w:before="120" w:after="120" w:line="240" w:lineRule="auto"/>
        <w:contextualSpacing/>
        <w:jc w:val="both"/>
        <w:rPr>
          <w:sz w:val="24"/>
        </w:rPr>
      </w:pPr>
    </w:p>
    <w:p w:rsidR="006B5EA1" w:rsidRDefault="006B5EA1" w:rsidP="006B5EA1">
      <w:pPr>
        <w:spacing w:before="120" w:after="120" w:line="240" w:lineRule="auto"/>
        <w:contextualSpacing/>
        <w:jc w:val="both"/>
        <w:rPr>
          <w:b/>
          <w:sz w:val="24"/>
        </w:rPr>
      </w:pPr>
    </w:p>
    <w:p w:rsidR="006B5EA1" w:rsidRPr="002D2CD1" w:rsidRDefault="006B5EA1" w:rsidP="006B5EA1">
      <w:pPr>
        <w:spacing w:before="120" w:after="120" w:line="240" w:lineRule="auto"/>
        <w:contextualSpacing/>
        <w:jc w:val="both"/>
        <w:rPr>
          <w:sz w:val="24"/>
        </w:rPr>
      </w:pPr>
      <w:r w:rsidRPr="002D2CD1">
        <w:rPr>
          <w:b/>
          <w:sz w:val="24"/>
        </w:rPr>
        <w:t>Aprobat</w:t>
      </w:r>
      <w:r w:rsidRPr="002D2CD1">
        <w:rPr>
          <w:sz w:val="24"/>
        </w:rPr>
        <w:t>,</w:t>
      </w:r>
    </w:p>
    <w:p w:rsidR="006B5EA1" w:rsidRPr="002D2CD1" w:rsidRDefault="00284288" w:rsidP="006B5EA1">
      <w:pPr>
        <w:spacing w:before="120" w:after="120" w:line="240" w:lineRule="auto"/>
        <w:contextualSpacing/>
        <w:jc w:val="both"/>
        <w:rPr>
          <w:i/>
          <w:sz w:val="24"/>
        </w:rPr>
      </w:pPr>
      <w:r>
        <w:rPr>
          <w:sz w:val="24"/>
        </w:rPr>
        <w:t xml:space="preserve">reprezentant legal GAL </w:t>
      </w:r>
      <w:r w:rsidR="006B5EA1" w:rsidRPr="002D2CD1">
        <w:rPr>
          <w:sz w:val="24"/>
        </w:rPr>
        <w:t>___________________</w:t>
      </w:r>
      <w:r w:rsidR="006B5EA1" w:rsidRPr="002D2CD1">
        <w:rPr>
          <w:i/>
          <w:sz w:val="24"/>
        </w:rPr>
        <w:t xml:space="preserve">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Nume/Prenume 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Data_____/_____/_______</w:t>
      </w:r>
    </w:p>
    <w:p w:rsidR="006B5EA1" w:rsidRPr="002D2CD1" w:rsidRDefault="006B5EA1" w:rsidP="006B5EA1">
      <w:pPr>
        <w:tabs>
          <w:tab w:val="left" w:pos="6120"/>
        </w:tabs>
        <w:spacing w:before="120" w:after="120" w:line="240" w:lineRule="auto"/>
        <w:contextualSpacing/>
        <w:jc w:val="both"/>
        <w:rPr>
          <w:sz w:val="24"/>
        </w:rPr>
      </w:pPr>
    </w:p>
    <w:p w:rsidR="006B5EA1" w:rsidRPr="002D2CD1" w:rsidRDefault="006B5EA1" w:rsidP="006B5EA1">
      <w:pPr>
        <w:tabs>
          <w:tab w:val="left" w:pos="6120"/>
        </w:tabs>
        <w:spacing w:before="120" w:after="120" w:line="240" w:lineRule="auto"/>
        <w:contextualSpacing/>
        <w:jc w:val="both"/>
        <w:rPr>
          <w:sz w:val="24"/>
        </w:rPr>
      </w:pPr>
      <w:r w:rsidRPr="002D2CD1">
        <w:rPr>
          <w:b/>
          <w:sz w:val="24"/>
        </w:rPr>
        <w:t>Verificat</w:t>
      </w:r>
      <w:r w:rsidRPr="002D2CD1">
        <w:rPr>
          <w:sz w:val="24"/>
        </w:rPr>
        <w:t xml:space="preserve">: Expert 2  </w:t>
      </w:r>
      <w:r w:rsidR="00284288">
        <w:rPr>
          <w:sz w:val="24"/>
        </w:rPr>
        <w:t>GAL</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lastRenderedPageBreak/>
        <w:t xml:space="preserve">                                           </w:t>
      </w:r>
    </w:p>
    <w:p w:rsidR="006B5EA1" w:rsidRPr="002D2CD1" w:rsidRDefault="006B5EA1" w:rsidP="006B5EA1">
      <w:pPr>
        <w:tabs>
          <w:tab w:val="left" w:pos="6120"/>
        </w:tabs>
        <w:spacing w:before="120" w:after="120" w:line="240" w:lineRule="auto"/>
        <w:contextualSpacing/>
        <w:jc w:val="both"/>
        <w:rPr>
          <w:sz w:val="24"/>
        </w:rPr>
      </w:pPr>
      <w:r w:rsidRPr="002D2CD1">
        <w:rPr>
          <w:b/>
          <w:sz w:val="24"/>
        </w:rPr>
        <w:t>Întocmit</w:t>
      </w:r>
      <w:r w:rsidRPr="002D2CD1">
        <w:rPr>
          <w:sz w:val="24"/>
        </w:rPr>
        <w:t xml:space="preserve">: Expert 1 </w:t>
      </w:r>
      <w:r w:rsidR="00284288">
        <w:rPr>
          <w:sz w:val="24"/>
        </w:rPr>
        <w:t>GAL</w:t>
      </w:r>
      <w:r w:rsidRPr="002D2CD1">
        <w:rPr>
          <w:sz w:val="24"/>
        </w:rPr>
        <w:t xml:space="preserve">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           </w:t>
      </w:r>
    </w:p>
    <w:p w:rsidR="006B5EA1" w:rsidRPr="002D2CD1" w:rsidRDefault="006B5EA1" w:rsidP="006B5EA1">
      <w:pPr>
        <w:tabs>
          <w:tab w:val="left" w:pos="6120"/>
        </w:tabs>
        <w:spacing w:before="120" w:after="120" w:line="240" w:lineRule="auto"/>
        <w:contextualSpacing/>
        <w:jc w:val="both"/>
        <w:rPr>
          <w:i/>
          <w:sz w:val="24"/>
        </w:rPr>
      </w:pPr>
    </w:p>
    <w:p w:rsidR="006B5EA1" w:rsidRDefault="006B5EA1" w:rsidP="006B5EA1">
      <w:pPr>
        <w:spacing w:before="120" w:after="120" w:line="240" w:lineRule="auto"/>
        <w:contextualSpacing/>
        <w:jc w:val="both"/>
        <w:rPr>
          <w:b/>
          <w:sz w:val="24"/>
        </w:rPr>
      </w:pPr>
    </w:p>
    <w:p w:rsidR="006B5EA1" w:rsidRPr="002D2CD1" w:rsidRDefault="006B5EA1" w:rsidP="006B5EA1">
      <w:pPr>
        <w:spacing w:before="120" w:after="120" w:line="240" w:lineRule="auto"/>
        <w:contextualSpacing/>
        <w:jc w:val="both"/>
        <w:rPr>
          <w:b/>
          <w:sz w:val="24"/>
        </w:rPr>
      </w:pPr>
      <w:r w:rsidRPr="002D2CD1">
        <w:rPr>
          <w:b/>
          <w:sz w:val="24"/>
        </w:rPr>
        <w:t>Partea a II a - VERIFICAREA ÎNCADRĂRII PROIECTULUI</w:t>
      </w:r>
    </w:p>
    <w:p w:rsidR="006B5EA1" w:rsidRPr="002D2CD1" w:rsidRDefault="006B5EA1" w:rsidP="006B5EA1">
      <w:pPr>
        <w:spacing w:before="120" w:after="120" w:line="240" w:lineRule="auto"/>
        <w:contextualSpacing/>
        <w:jc w:val="both"/>
        <w:rPr>
          <w:b/>
          <w:sz w:val="24"/>
          <w:u w:val="single"/>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6B5EA1" w:rsidRPr="002D2CD1" w:rsidRDefault="006B5EA1" w:rsidP="006B5EA1">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r w:rsidRPr="002D2CD1">
        <w:rPr>
          <w:b/>
          <w:i/>
          <w:color w:val="000000"/>
          <w:sz w:val="24"/>
        </w:rPr>
        <w:t>NU ESTE CAZUL</w:t>
      </w:r>
      <w:r w:rsidRPr="002D2CD1">
        <w:rPr>
          <w:i/>
          <w:color w:val="000000"/>
          <w:sz w:val="24"/>
        </w:rPr>
        <w:sym w:font="Wingdings" w:char="F06F"/>
      </w:r>
      <w:r w:rsidRPr="002D2CD1">
        <w:rPr>
          <w:b/>
          <w:i/>
          <w:color w:val="000000"/>
          <w:sz w:val="24"/>
        </w:rPr>
        <w:t xml:space="preserve"> </w:t>
      </w:r>
      <w:r w:rsidRPr="002D2CD1">
        <w:rPr>
          <w:b/>
          <w:i/>
          <w:sz w:val="24"/>
        </w:rPr>
        <w:t xml:space="preserve"> </w:t>
      </w:r>
    </w:p>
    <w:p w:rsidR="006B5EA1" w:rsidRPr="002D2CD1" w:rsidRDefault="006B5EA1" w:rsidP="006B5EA1">
      <w:pPr>
        <w:spacing w:before="120" w:after="120" w:line="240" w:lineRule="auto"/>
        <w:jc w:val="both"/>
        <w:rPr>
          <w:b/>
          <w:i/>
          <w:sz w:val="24"/>
        </w:rPr>
      </w:pPr>
    </w:p>
    <w:p w:rsidR="006B5EA1" w:rsidRPr="002D2CD1" w:rsidRDefault="006B5EA1" w:rsidP="006B5EA1">
      <w:pPr>
        <w:spacing w:before="120" w:after="120" w:line="240" w:lineRule="auto"/>
        <w:ind w:firstLine="270"/>
        <w:contextualSpacing/>
        <w:jc w:val="both"/>
        <w:rPr>
          <w:sz w:val="24"/>
        </w:rPr>
      </w:pPr>
      <w:r w:rsidRPr="002D2CD1">
        <w:rPr>
          <w:sz w:val="24"/>
          <w:szCs w:val="24"/>
        </w:rPr>
        <w:t>II</w:t>
      </w:r>
      <w:r w:rsidRPr="002D2CD1">
        <w:rPr>
          <w:sz w:val="24"/>
        </w:rPr>
        <w:t>)</w:t>
      </w:r>
      <w:r w:rsidRPr="002D2CD1">
        <w:rPr>
          <w:b/>
          <w:sz w:val="24"/>
        </w:rPr>
        <w:t xml:space="preserve"> </w:t>
      </w:r>
      <w:r w:rsidRPr="002D2CD1">
        <w:rPr>
          <w:sz w:val="24"/>
        </w:rPr>
        <w:t>Modelul de Cerere de finanțare</w:t>
      </w:r>
      <w:r w:rsidRPr="002D2CD1">
        <w:rPr>
          <w:b/>
          <w:sz w:val="24"/>
        </w:rPr>
        <w:t xml:space="preserve"> </w:t>
      </w:r>
      <w:r w:rsidRPr="002D2CD1">
        <w:rPr>
          <w:sz w:val="24"/>
        </w:rPr>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6B5EA1" w:rsidRPr="002D2CD1" w:rsidRDefault="006B5EA1" w:rsidP="006B5EA1">
      <w:pPr>
        <w:spacing w:before="120" w:after="120" w:line="240" w:lineRule="auto"/>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color w:val="000000"/>
          <w:sz w:val="24"/>
        </w:rPr>
        <w:t>NU ESTE CAZUL</w:t>
      </w:r>
      <w:r w:rsidRPr="002D2CD1">
        <w:rPr>
          <w:b/>
          <w:i/>
          <w:color w:val="000000"/>
          <w:sz w:val="24"/>
        </w:rPr>
        <w:sym w:font="Wingdings" w:char="F06F"/>
      </w:r>
      <w:r w:rsidRPr="002D2CD1">
        <w:rPr>
          <w:b/>
          <w:i/>
          <w:color w:val="000000"/>
          <w:sz w:val="24"/>
        </w:rPr>
        <w:t xml:space="preserve"> </w:t>
      </w:r>
      <w:r w:rsidRPr="002D2CD1">
        <w:rPr>
          <w:b/>
          <w:i/>
          <w:sz w:val="24"/>
        </w:rPr>
        <w:t xml:space="preserve"> </w:t>
      </w:r>
    </w:p>
    <w:p w:rsidR="006B5EA1" w:rsidRDefault="006B5EA1" w:rsidP="006B5EA1">
      <w:pPr>
        <w:spacing w:before="120" w:after="120" w:line="240" w:lineRule="auto"/>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6B5EA1" w:rsidRPr="002D2CD1" w:rsidRDefault="006B5EA1" w:rsidP="006B5EA1">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6B5EA1" w:rsidRPr="002D2CD1" w:rsidRDefault="006B5EA1" w:rsidP="006B5EA1">
      <w:pPr>
        <w:spacing w:before="120" w:after="120" w:line="240" w:lineRule="auto"/>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6B5EA1" w:rsidRPr="002D2CD1" w:rsidRDefault="006B5EA1" w:rsidP="006B5EA1">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6B5EA1" w:rsidRPr="002D2CD1" w:rsidRDefault="006B5EA1" w:rsidP="006B5EA1">
      <w:pPr>
        <w:spacing w:before="120" w:after="120" w:line="240" w:lineRule="auto"/>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6B5EA1" w:rsidRPr="002E6832" w:rsidRDefault="006B5EA1" w:rsidP="002E6832">
      <w:pPr>
        <w:spacing w:before="120" w:after="120"/>
        <w:jc w:val="both"/>
        <w:rPr>
          <w:i/>
          <w:sz w:val="24"/>
        </w:rPr>
      </w:pPr>
      <w:r w:rsidRPr="002E6832">
        <w:rPr>
          <w:b/>
          <w:i/>
          <w:sz w:val="24"/>
        </w:rPr>
        <w:t>DA</w:t>
      </w:r>
      <w:r w:rsidRPr="002D2CD1">
        <w:sym w:font="Wingdings" w:char="F06F"/>
      </w:r>
      <w:r w:rsidRPr="002E6832">
        <w:rPr>
          <w:b/>
          <w:i/>
          <w:sz w:val="24"/>
        </w:rPr>
        <w:tab/>
        <w:t xml:space="preserve"> NU</w:t>
      </w:r>
      <w:r w:rsidRPr="002D2CD1">
        <w:sym w:font="Wingdings" w:char="F06F"/>
      </w:r>
      <w:r w:rsidRPr="002E6832">
        <w:rPr>
          <w:b/>
          <w:i/>
          <w:kern w:val="32"/>
          <w:sz w:val="24"/>
        </w:rPr>
        <w:t xml:space="preserve">     NU ESTE CAZUL </w:t>
      </w:r>
      <w:r w:rsidRPr="002D2CD1">
        <w:sym w:font="Wingdings" w:char="F06F"/>
      </w:r>
    </w:p>
    <w:p w:rsidR="006B5EA1" w:rsidRPr="002D2CD1" w:rsidRDefault="006B5EA1" w:rsidP="006B5EA1">
      <w:pPr>
        <w:pStyle w:val="ListParagraph"/>
        <w:spacing w:before="120" w:after="120"/>
        <w:jc w:val="both"/>
        <w:rPr>
          <w:b/>
          <w:i/>
          <w:sz w:val="24"/>
        </w:rPr>
      </w:pPr>
    </w:p>
    <w:p w:rsidR="006B5EA1" w:rsidRPr="002D2CD1" w:rsidRDefault="006B5EA1" w:rsidP="006B5EA1">
      <w:pPr>
        <w:spacing w:before="120" w:after="120" w:line="240" w:lineRule="auto"/>
        <w:jc w:val="both"/>
        <w:rPr>
          <w:sz w:val="24"/>
        </w:rPr>
      </w:pPr>
      <w:r w:rsidRPr="002D2CD1">
        <w:rPr>
          <w:sz w:val="24"/>
        </w:rPr>
        <w:t xml:space="preserve">     II) Localizarea proiectului de investiții este în spațiul LEADER acoperit de Grupul de Acțiune Locală care a selectat proiectul, așa cum este definit în fișa măsurii 19 din cadrul PNDR 2014 – 2020 și în Cap. 8.1 al PNDR 2014 – 2020?</w:t>
      </w:r>
    </w:p>
    <w:p w:rsidR="006B5EA1" w:rsidRPr="002D2CD1" w:rsidRDefault="006B5EA1" w:rsidP="006B5EA1">
      <w:pPr>
        <w:spacing w:before="120" w:after="120" w:line="240" w:lineRule="auto"/>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kern w:val="32"/>
          <w:sz w:val="24"/>
        </w:rPr>
        <w:t xml:space="preserve">     NU ESTE CAZUL </w:t>
      </w:r>
      <w:r w:rsidRPr="002D2CD1">
        <w:rPr>
          <w:b/>
          <w:i/>
          <w:sz w:val="24"/>
        </w:rPr>
        <w:sym w:font="Wingdings" w:char="F06F"/>
      </w:r>
    </w:p>
    <w:p w:rsidR="006B5EA1" w:rsidRPr="002D2CD1" w:rsidRDefault="006B5EA1" w:rsidP="006B5EA1">
      <w:pPr>
        <w:spacing w:before="120" w:after="120" w:line="240" w:lineRule="auto"/>
        <w:jc w:val="both"/>
        <w:rPr>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6B5EA1" w:rsidRPr="002D2CD1" w:rsidRDefault="006B5EA1" w:rsidP="006B5EA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6B5EA1" w:rsidRPr="002D2CD1" w:rsidRDefault="006B5EA1" w:rsidP="006B5EA1">
      <w:pPr>
        <w:pStyle w:val="ListParagraph"/>
        <w:spacing w:before="120" w:after="120"/>
        <w:jc w:val="both"/>
        <w:rPr>
          <w:b/>
          <w:i/>
          <w:sz w:val="24"/>
        </w:rPr>
      </w:pPr>
      <w:r w:rsidRPr="002D2CD1">
        <w:rPr>
          <w:b/>
          <w:i/>
          <w:sz w:val="24"/>
        </w:rPr>
        <w:lastRenderedPageBreak/>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6B5EA1" w:rsidRPr="002D2CD1" w:rsidRDefault="006B5EA1" w:rsidP="006B5EA1">
      <w:pPr>
        <w:pStyle w:val="ListParagraph"/>
        <w:spacing w:before="120" w:after="120"/>
        <w:jc w:val="both"/>
        <w:rPr>
          <w:b/>
          <w:i/>
          <w:color w:val="000000"/>
          <w:sz w:val="24"/>
        </w:rPr>
      </w:pPr>
      <w:r w:rsidRPr="002D2CD1">
        <w:rPr>
          <w:b/>
          <w:i/>
          <w:sz w:val="24"/>
        </w:rPr>
        <w:t xml:space="preserve"> </w:t>
      </w: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6B5EA1" w:rsidRPr="002D2CD1" w:rsidRDefault="006B5EA1" w:rsidP="006B5EA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6B5EA1" w:rsidRPr="002D2CD1" w:rsidRDefault="006B5EA1" w:rsidP="006B5EA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6B5EA1" w:rsidRPr="002D2CD1" w:rsidRDefault="006B5EA1" w:rsidP="006B5EA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2"/>
        <w:gridCol w:w="918"/>
        <w:gridCol w:w="892"/>
        <w:gridCol w:w="1595"/>
        <w:gridCol w:w="1127"/>
        <w:gridCol w:w="1761"/>
      </w:tblGrid>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jc w:val="both"/>
              <w:rPr>
                <w:b/>
                <w:sz w:val="24"/>
              </w:rPr>
            </w:pPr>
            <w:r w:rsidRPr="002D2CD1">
              <w:rPr>
                <w:b/>
                <w:sz w:val="24"/>
              </w:rPr>
              <w:t>Tipul de beneficiar promotor al proiectului</w:t>
            </w:r>
          </w:p>
          <w:p w:rsidR="006B5EA1" w:rsidRPr="002D2CD1" w:rsidRDefault="006B5EA1" w:rsidP="00284288">
            <w:pPr>
              <w:spacing w:after="0" w:line="240" w:lineRule="auto"/>
              <w:contextualSpacing/>
              <w:jc w:val="both"/>
              <w:rPr>
                <w:kern w:val="32"/>
                <w:sz w:val="24"/>
              </w:rPr>
            </w:pPr>
          </w:p>
        </w:tc>
        <w:tc>
          <w:tcPr>
            <w:tcW w:w="2487"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jc w:val="both"/>
              <w:rPr>
                <w:sz w:val="24"/>
              </w:rPr>
            </w:pPr>
            <w:r w:rsidRPr="002D2CD1">
              <w:rPr>
                <w:sz w:val="24"/>
              </w:rPr>
              <w:t>ONG</w:t>
            </w:r>
          </w:p>
          <w:p w:rsidR="006B5EA1" w:rsidRPr="002D2CD1" w:rsidRDefault="006B5EA1" w:rsidP="00284288">
            <w:pPr>
              <w:spacing w:after="0" w:line="240" w:lineRule="auto"/>
              <w:jc w:val="both"/>
              <w:rPr>
                <w:sz w:val="24"/>
              </w:rPr>
            </w:pPr>
            <w:r w:rsidRPr="002D2CD1">
              <w:rPr>
                <w:sz w:val="24"/>
              </w:rPr>
              <w:t>GAL</w:t>
            </w:r>
          </w:p>
          <w:p w:rsidR="006B5EA1" w:rsidRPr="002D2CD1" w:rsidRDefault="006B5EA1" w:rsidP="00284288">
            <w:pPr>
              <w:spacing w:after="0" w:line="240" w:lineRule="auto"/>
              <w:jc w:val="both"/>
              <w:rPr>
                <w:sz w:val="24"/>
              </w:rPr>
            </w:pPr>
            <w:r w:rsidRPr="002D2CD1">
              <w:rPr>
                <w:sz w:val="24"/>
              </w:rPr>
              <w:t>Sector public</w:t>
            </w:r>
          </w:p>
          <w:p w:rsidR="006B5EA1" w:rsidRPr="002D2CD1" w:rsidRDefault="006B5EA1" w:rsidP="00284288">
            <w:pPr>
              <w:spacing w:after="0" w:line="240" w:lineRule="auto"/>
              <w:jc w:val="both"/>
              <w:rPr>
                <w:sz w:val="24"/>
              </w:rPr>
            </w:pPr>
            <w:r w:rsidRPr="002D2CD1">
              <w:rPr>
                <w:sz w:val="24"/>
              </w:rPr>
              <w:t>IMM</w:t>
            </w:r>
          </w:p>
          <w:p w:rsidR="006B5EA1" w:rsidRPr="002D2CD1" w:rsidRDefault="006B5EA1" w:rsidP="00284288">
            <w:pPr>
              <w:spacing w:after="0" w:line="240" w:lineRule="auto"/>
              <w:jc w:val="both"/>
              <w:rPr>
                <w:sz w:val="24"/>
              </w:rPr>
            </w:pPr>
            <w:r w:rsidRPr="002D2CD1">
              <w:rPr>
                <w:sz w:val="24"/>
              </w:rPr>
              <w:t>Alții</w:t>
            </w:r>
          </w:p>
        </w:tc>
        <w:tc>
          <w:tcPr>
            <w:tcW w:w="2888" w:type="dxa"/>
            <w:gridSpan w:val="2"/>
            <w:tcBorders>
              <w:top w:val="single" w:sz="4" w:space="0" w:color="000000"/>
              <w:left w:val="single" w:sz="4" w:space="0" w:color="000000"/>
              <w:bottom w:val="single" w:sz="4" w:space="0" w:color="000000"/>
              <w:right w:val="single" w:sz="4" w:space="0" w:color="000000"/>
            </w:tcBorders>
            <w:hideMark/>
          </w:tcPr>
          <w:p w:rsidR="006B5EA1" w:rsidRDefault="006B5EA1" w:rsidP="00284288">
            <w:pPr>
              <w:spacing w:after="0" w:line="240" w:lineRule="auto"/>
              <w:jc w:val="center"/>
              <w:rPr>
                <w:sz w:val="24"/>
              </w:rPr>
            </w:pPr>
            <w:r>
              <w:rPr>
                <w:sz w:val="24"/>
              </w:rPr>
              <w:t>□</w:t>
            </w:r>
          </w:p>
          <w:p w:rsidR="006B5EA1" w:rsidRDefault="006B5EA1" w:rsidP="00284288">
            <w:pPr>
              <w:spacing w:after="0" w:line="240" w:lineRule="auto"/>
              <w:jc w:val="center"/>
              <w:rPr>
                <w:sz w:val="24"/>
              </w:rPr>
            </w:pPr>
            <w:r>
              <w:rPr>
                <w:sz w:val="24"/>
              </w:rPr>
              <w:t>□</w:t>
            </w:r>
          </w:p>
          <w:p w:rsidR="006B5EA1" w:rsidRDefault="006B5EA1" w:rsidP="00284288">
            <w:pPr>
              <w:spacing w:after="0" w:line="240" w:lineRule="auto"/>
              <w:jc w:val="center"/>
              <w:rPr>
                <w:sz w:val="24"/>
              </w:rPr>
            </w:pPr>
            <w:r>
              <w:rPr>
                <w:sz w:val="24"/>
              </w:rPr>
              <w:t>□</w:t>
            </w:r>
          </w:p>
          <w:p w:rsidR="006B5EA1" w:rsidRDefault="006B5EA1" w:rsidP="00284288">
            <w:pPr>
              <w:spacing w:after="0" w:line="240" w:lineRule="auto"/>
              <w:jc w:val="center"/>
              <w:rPr>
                <w:sz w:val="24"/>
              </w:rPr>
            </w:pPr>
            <w:r>
              <w:rPr>
                <w:sz w:val="24"/>
              </w:rPr>
              <w:t>□</w:t>
            </w:r>
          </w:p>
          <w:p w:rsidR="006B5EA1" w:rsidRPr="002D2CD1" w:rsidRDefault="006B5EA1" w:rsidP="00284288">
            <w:pPr>
              <w:spacing w:after="0" w:line="240" w:lineRule="auto"/>
              <w:jc w:val="center"/>
              <w:rPr>
                <w:sz w:val="24"/>
              </w:rPr>
            </w:pPr>
            <w:r>
              <w:rPr>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b/>
                <w:kern w:val="32"/>
                <w:sz w:val="24"/>
              </w:rPr>
            </w:pPr>
            <w:r w:rsidRPr="002D2CD1">
              <w:rPr>
                <w:b/>
                <w:kern w:val="32"/>
                <w:sz w:val="24"/>
              </w:rPr>
              <w:t>Indicatori de monitorizare</w:t>
            </w:r>
          </w:p>
        </w:tc>
        <w:tc>
          <w:tcPr>
            <w:tcW w:w="2487"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b/>
                <w:i/>
                <w:kern w:val="32"/>
                <w:sz w:val="24"/>
              </w:rPr>
            </w:pPr>
            <w:r w:rsidRPr="002D2CD1">
              <w:rPr>
                <w:b/>
                <w:i/>
                <w:kern w:val="32"/>
                <w:sz w:val="24"/>
              </w:rPr>
              <w:t>Domeniul de intervenție principal</w:t>
            </w:r>
          </w:p>
        </w:tc>
        <w:tc>
          <w:tcPr>
            <w:tcW w:w="2888"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b/>
                <w:i/>
                <w:kern w:val="32"/>
                <w:sz w:val="24"/>
              </w:rPr>
            </w:pPr>
            <w:r w:rsidRPr="002D2CD1">
              <w:rPr>
                <w:b/>
                <w:i/>
                <w:kern w:val="32"/>
                <w:sz w:val="24"/>
              </w:rPr>
              <w:t>Domeniul/i de intervenție secundar/e</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i/>
                <w:kern w:val="32"/>
                <w:sz w:val="24"/>
              </w:rPr>
              <w:t>Total cheltuială publică realizată</w:t>
            </w:r>
            <w:r w:rsidRPr="002D2CD1">
              <w:rPr>
                <w:kern w:val="32"/>
                <w:sz w:val="24"/>
              </w:rPr>
              <w:t xml:space="preserve"> (obligatoriu pentru toate proiectele) – 1A</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Numărul total de operațiuni de cooperare sprijinite în cadrul măsurii de cooperare (art.35 din Regulamentul (UE) nr. 1305/2013) - 1B</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Numărul total al participanților instruiți - 1C</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Numărul de exploatații agricole/beneficiari sprijiniți</w:t>
            </w:r>
          </w:p>
          <w:p w:rsidR="006B5EA1" w:rsidRPr="002D2CD1" w:rsidRDefault="006B5EA1" w:rsidP="00284288">
            <w:pPr>
              <w:spacing w:after="0" w:line="240" w:lineRule="auto"/>
              <w:contextualSpacing/>
              <w:jc w:val="both"/>
              <w:rPr>
                <w:kern w:val="32"/>
                <w:sz w:val="24"/>
              </w:rPr>
            </w:pPr>
            <w:r w:rsidRPr="002D2CD1">
              <w:rPr>
                <w:kern w:val="32"/>
                <w:sz w:val="24"/>
              </w:rPr>
              <w:t>2A</w:t>
            </w:r>
          </w:p>
          <w:p w:rsidR="006B5EA1" w:rsidRPr="002D2CD1" w:rsidRDefault="006B5EA1" w:rsidP="00284288">
            <w:pPr>
              <w:spacing w:after="0" w:line="240" w:lineRule="auto"/>
              <w:contextualSpacing/>
              <w:jc w:val="both"/>
              <w:rPr>
                <w:kern w:val="32"/>
                <w:sz w:val="24"/>
              </w:rPr>
            </w:pPr>
            <w:r w:rsidRPr="002D2CD1">
              <w:rPr>
                <w:kern w:val="32"/>
                <w:sz w:val="24"/>
              </w:rPr>
              <w:t>2B</w:t>
            </w:r>
          </w:p>
          <w:p w:rsidR="006B5EA1" w:rsidRPr="002D2CD1" w:rsidRDefault="006B5EA1" w:rsidP="00284288">
            <w:pPr>
              <w:spacing w:after="0" w:line="240" w:lineRule="auto"/>
              <w:contextualSpacing/>
              <w:jc w:val="both"/>
              <w:rPr>
                <w:kern w:val="32"/>
                <w:sz w:val="24"/>
              </w:rPr>
            </w:pPr>
            <w:r w:rsidRPr="002D2CD1">
              <w:rPr>
                <w:kern w:val="32"/>
                <w:sz w:val="24"/>
              </w:rPr>
              <w:t>2C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Numărul de exploatații agricole care primesc sprijin pentru participarea la sistemele de calitate, la piețele locale și la circuitele de aprovizionare scurte, precum și la grupuri/organizații de producători</w:t>
            </w:r>
          </w:p>
          <w:p w:rsidR="006B5EA1" w:rsidRPr="002D2CD1" w:rsidRDefault="006B5EA1" w:rsidP="00284288">
            <w:pPr>
              <w:spacing w:after="0" w:line="240" w:lineRule="auto"/>
              <w:contextualSpacing/>
              <w:jc w:val="both"/>
              <w:rPr>
                <w:kern w:val="32"/>
                <w:sz w:val="24"/>
              </w:rPr>
            </w:pPr>
            <w:r w:rsidRPr="002D2CD1">
              <w:rPr>
                <w:kern w:val="32"/>
                <w:sz w:val="24"/>
              </w:rPr>
              <w:t>3A</w:t>
            </w:r>
          </w:p>
          <w:p w:rsidR="006B5EA1" w:rsidRPr="002D2CD1" w:rsidRDefault="006B5EA1" w:rsidP="00284288">
            <w:pPr>
              <w:spacing w:after="0" w:line="240" w:lineRule="auto"/>
              <w:contextualSpacing/>
              <w:jc w:val="both"/>
              <w:rPr>
                <w:sz w:val="24"/>
              </w:rPr>
            </w:pPr>
            <w:r w:rsidRPr="002D2CD1">
              <w:rPr>
                <w:kern w:val="32"/>
                <w:sz w:val="24"/>
              </w:rPr>
              <w:t>3B</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Suprafață totală agricolă (ha)</w:t>
            </w:r>
          </w:p>
          <w:p w:rsidR="006B5EA1" w:rsidRPr="002D2CD1" w:rsidRDefault="006B5EA1" w:rsidP="00284288">
            <w:pPr>
              <w:spacing w:after="0" w:line="240" w:lineRule="auto"/>
              <w:contextualSpacing/>
              <w:jc w:val="both"/>
              <w:rPr>
                <w:kern w:val="32"/>
                <w:sz w:val="24"/>
              </w:rPr>
            </w:pPr>
            <w:r w:rsidRPr="002D2CD1">
              <w:rPr>
                <w:kern w:val="32"/>
                <w:sz w:val="24"/>
              </w:rPr>
              <w:t>4A</w:t>
            </w:r>
          </w:p>
          <w:p w:rsidR="006B5EA1" w:rsidRPr="002D2CD1" w:rsidRDefault="006B5EA1" w:rsidP="00284288">
            <w:pPr>
              <w:spacing w:after="0" w:line="240" w:lineRule="auto"/>
              <w:contextualSpacing/>
              <w:jc w:val="both"/>
              <w:rPr>
                <w:kern w:val="32"/>
                <w:sz w:val="24"/>
              </w:rPr>
            </w:pPr>
            <w:r w:rsidRPr="002D2CD1">
              <w:rPr>
                <w:kern w:val="32"/>
                <w:sz w:val="24"/>
              </w:rPr>
              <w:t>4B</w:t>
            </w:r>
          </w:p>
          <w:p w:rsidR="006B5EA1" w:rsidRPr="002D2CD1" w:rsidRDefault="006B5EA1" w:rsidP="00284288">
            <w:pPr>
              <w:spacing w:after="0" w:line="240" w:lineRule="auto"/>
              <w:contextualSpacing/>
              <w:jc w:val="both"/>
              <w:rPr>
                <w:sz w:val="24"/>
              </w:rPr>
            </w:pPr>
            <w:r w:rsidRPr="002D2CD1">
              <w:rPr>
                <w:kern w:val="32"/>
                <w:sz w:val="24"/>
              </w:rPr>
              <w:t>4C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Suprafață totală forestieră (ha)</w:t>
            </w:r>
          </w:p>
          <w:p w:rsidR="006B5EA1" w:rsidRPr="002D2CD1" w:rsidRDefault="006B5EA1" w:rsidP="00284288">
            <w:pPr>
              <w:spacing w:after="0" w:line="240" w:lineRule="auto"/>
              <w:contextualSpacing/>
              <w:jc w:val="both"/>
              <w:rPr>
                <w:kern w:val="32"/>
                <w:sz w:val="24"/>
              </w:rPr>
            </w:pPr>
            <w:r w:rsidRPr="002D2CD1">
              <w:rPr>
                <w:kern w:val="32"/>
                <w:sz w:val="24"/>
              </w:rPr>
              <w:t>4A</w:t>
            </w:r>
          </w:p>
          <w:p w:rsidR="006B5EA1" w:rsidRPr="002D2CD1" w:rsidRDefault="006B5EA1" w:rsidP="00284288">
            <w:pPr>
              <w:spacing w:after="0" w:line="240" w:lineRule="auto"/>
              <w:contextualSpacing/>
              <w:jc w:val="both"/>
              <w:rPr>
                <w:kern w:val="32"/>
                <w:sz w:val="24"/>
              </w:rPr>
            </w:pPr>
            <w:r w:rsidRPr="002D2CD1">
              <w:rPr>
                <w:kern w:val="32"/>
                <w:sz w:val="24"/>
              </w:rPr>
              <w:t>4B</w:t>
            </w:r>
          </w:p>
          <w:p w:rsidR="006B5EA1" w:rsidRPr="002D2CD1" w:rsidRDefault="006B5EA1" w:rsidP="00284288">
            <w:pPr>
              <w:spacing w:after="0" w:line="240" w:lineRule="auto"/>
              <w:contextualSpacing/>
              <w:jc w:val="both"/>
              <w:rPr>
                <w:sz w:val="24"/>
              </w:rPr>
            </w:pPr>
            <w:r w:rsidRPr="002D2CD1">
              <w:rPr>
                <w:kern w:val="32"/>
                <w:sz w:val="24"/>
              </w:rPr>
              <w:t>4C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Suprafață totală (ha) - 5A</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 xml:space="preserve">Investiții Totale (publice+private) </w:t>
            </w:r>
          </w:p>
          <w:p w:rsidR="006B5EA1" w:rsidRPr="002D2CD1" w:rsidRDefault="006B5EA1" w:rsidP="00284288">
            <w:pPr>
              <w:spacing w:after="0" w:line="240" w:lineRule="auto"/>
              <w:contextualSpacing/>
              <w:jc w:val="both"/>
              <w:rPr>
                <w:kern w:val="32"/>
                <w:sz w:val="24"/>
              </w:rPr>
            </w:pPr>
            <w:r w:rsidRPr="002D2CD1">
              <w:rPr>
                <w:kern w:val="32"/>
                <w:sz w:val="24"/>
              </w:rPr>
              <w:lastRenderedPageBreak/>
              <w:t>5B</w:t>
            </w:r>
          </w:p>
          <w:p w:rsidR="006B5EA1" w:rsidRPr="002D2CD1" w:rsidRDefault="006B5EA1" w:rsidP="00284288">
            <w:pPr>
              <w:spacing w:after="0" w:line="240" w:lineRule="auto"/>
              <w:contextualSpacing/>
              <w:jc w:val="both"/>
              <w:rPr>
                <w:sz w:val="24"/>
              </w:rPr>
            </w:pPr>
            <w:r w:rsidRPr="002D2CD1">
              <w:rPr>
                <w:kern w:val="32"/>
                <w:sz w:val="24"/>
              </w:rPr>
              <w:t>5C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lastRenderedPageBreak/>
              <w:sym w:font="Wingdings" w:char="F06F"/>
            </w:r>
          </w:p>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lastRenderedPageBreak/>
              <w:t>……………..</w:t>
            </w:r>
          </w:p>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lastRenderedPageBreak/>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lastRenderedPageBreak/>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lastRenderedPageBreak/>
              <w:t>Suprafața totală sau UVM în cauză – 5D</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Suprafață totală – 5E</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2E6832" w:rsidRPr="006723F4" w:rsidTr="002E6832">
        <w:trPr>
          <w:trHeight w:val="301"/>
        </w:trPr>
        <w:tc>
          <w:tcPr>
            <w:tcW w:w="3962" w:type="dxa"/>
            <w:vMerge w:val="restart"/>
            <w:tcBorders>
              <w:top w:val="single" w:sz="4" w:space="0" w:color="000000"/>
              <w:left w:val="single" w:sz="4" w:space="0" w:color="000000"/>
              <w:right w:val="single" w:sz="4" w:space="0" w:color="auto"/>
            </w:tcBorders>
          </w:tcPr>
          <w:p w:rsidR="002E6832" w:rsidRPr="002D2CD1" w:rsidRDefault="002E6832" w:rsidP="002E6832">
            <w:pPr>
              <w:spacing w:after="0" w:line="240" w:lineRule="auto"/>
              <w:contextualSpacing/>
              <w:jc w:val="both"/>
              <w:rPr>
                <w:kern w:val="32"/>
                <w:sz w:val="24"/>
              </w:rPr>
            </w:pPr>
            <w:r w:rsidRPr="002A03FA">
              <w:rPr>
                <w:kern w:val="32"/>
                <w:sz w:val="24"/>
              </w:rPr>
              <w:t>Numărul de locuri de muncă create</w:t>
            </w:r>
            <w:r>
              <w:rPr>
                <w:kern w:val="32"/>
                <w:sz w:val="24"/>
              </w:rPr>
              <w:t xml:space="preserve"> – 6A </w:t>
            </w:r>
          </w:p>
        </w:tc>
        <w:tc>
          <w:tcPr>
            <w:tcW w:w="918" w:type="dxa"/>
            <w:tcBorders>
              <w:top w:val="single" w:sz="4" w:space="0" w:color="000000"/>
              <w:left w:val="single" w:sz="4" w:space="0" w:color="auto"/>
              <w:bottom w:val="single" w:sz="4" w:space="0" w:color="auto"/>
              <w:right w:val="single" w:sz="4" w:space="0" w:color="000000"/>
            </w:tcBorders>
          </w:tcPr>
          <w:p w:rsidR="002E6832" w:rsidRPr="002D2CD1" w:rsidRDefault="002E6832" w:rsidP="002E6832">
            <w:pPr>
              <w:spacing w:after="0" w:line="240" w:lineRule="auto"/>
              <w:contextualSpacing/>
              <w:jc w:val="both"/>
              <w:rPr>
                <w:kern w:val="32"/>
                <w:sz w:val="24"/>
              </w:rPr>
            </w:pPr>
            <w:r w:rsidRPr="002D2CD1">
              <w:rPr>
                <w:sz w:val="24"/>
              </w:rPr>
              <w:t>bărbați</w:t>
            </w:r>
          </w:p>
        </w:tc>
        <w:tc>
          <w:tcPr>
            <w:tcW w:w="892"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sz w:val="24"/>
              </w:rPr>
            </w:pPr>
            <w:r>
              <w:rPr>
                <w:sz w:val="24"/>
              </w:rPr>
              <w:t>................</w:t>
            </w:r>
          </w:p>
        </w:tc>
        <w:tc>
          <w:tcPr>
            <w:tcW w:w="1127"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kern w:val="32"/>
                <w:sz w:val="24"/>
              </w:rPr>
            </w:pPr>
            <w:r w:rsidRPr="002D2CD1">
              <w:rPr>
                <w:sz w:val="24"/>
              </w:rPr>
              <w:sym w:font="Wingdings" w:char="F06F"/>
            </w:r>
          </w:p>
        </w:tc>
        <w:tc>
          <w:tcPr>
            <w:tcW w:w="1761"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sz w:val="24"/>
              </w:rPr>
            </w:pPr>
            <w:r>
              <w:rPr>
                <w:sz w:val="24"/>
              </w:rPr>
              <w:t>................</w:t>
            </w:r>
          </w:p>
        </w:tc>
      </w:tr>
      <w:tr w:rsidR="002E6832" w:rsidRPr="006723F4" w:rsidTr="002E6832">
        <w:trPr>
          <w:trHeight w:val="368"/>
        </w:trPr>
        <w:tc>
          <w:tcPr>
            <w:tcW w:w="3962" w:type="dxa"/>
            <w:vMerge/>
            <w:tcBorders>
              <w:left w:val="single" w:sz="4" w:space="0" w:color="000000"/>
              <w:bottom w:val="single" w:sz="4" w:space="0" w:color="000000"/>
              <w:right w:val="single" w:sz="4" w:space="0" w:color="auto"/>
            </w:tcBorders>
          </w:tcPr>
          <w:p w:rsidR="002E6832" w:rsidRPr="002A03FA" w:rsidRDefault="002E6832" w:rsidP="002E6832">
            <w:pPr>
              <w:spacing w:after="0" w:line="240" w:lineRule="auto"/>
              <w:contextualSpacing/>
              <w:jc w:val="both"/>
              <w:rPr>
                <w:kern w:val="32"/>
                <w:sz w:val="24"/>
              </w:rPr>
            </w:pPr>
          </w:p>
        </w:tc>
        <w:tc>
          <w:tcPr>
            <w:tcW w:w="918" w:type="dxa"/>
            <w:tcBorders>
              <w:top w:val="single" w:sz="4" w:space="0" w:color="auto"/>
              <w:left w:val="single" w:sz="4" w:space="0" w:color="auto"/>
              <w:bottom w:val="single" w:sz="4" w:space="0" w:color="000000"/>
              <w:right w:val="single" w:sz="4" w:space="0" w:color="000000"/>
            </w:tcBorders>
          </w:tcPr>
          <w:p w:rsidR="002E6832" w:rsidRPr="002A03FA" w:rsidRDefault="002E6832" w:rsidP="002E6832">
            <w:pPr>
              <w:spacing w:after="0" w:line="240" w:lineRule="auto"/>
              <w:contextualSpacing/>
              <w:jc w:val="both"/>
              <w:rPr>
                <w:kern w:val="32"/>
                <w:sz w:val="24"/>
              </w:rPr>
            </w:pPr>
            <w:r>
              <w:rPr>
                <w:sz w:val="24"/>
              </w:rPr>
              <w:t>femei</w:t>
            </w:r>
          </w:p>
        </w:tc>
        <w:tc>
          <w:tcPr>
            <w:tcW w:w="892"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sz w:val="24"/>
              </w:rPr>
            </w:pPr>
            <w:r w:rsidRPr="002D2CD1">
              <w:rPr>
                <w:sz w:val="24"/>
              </w:rPr>
              <w:sym w:font="Wingdings" w:char="F06F"/>
            </w:r>
          </w:p>
        </w:tc>
        <w:tc>
          <w:tcPr>
            <w:tcW w:w="1595"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sz w:val="24"/>
              </w:rPr>
            </w:pPr>
            <w:r>
              <w:rPr>
                <w:sz w:val="24"/>
              </w:rPr>
              <w:t>................</w:t>
            </w:r>
          </w:p>
        </w:tc>
        <w:tc>
          <w:tcPr>
            <w:tcW w:w="1127"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kern w:val="32"/>
                <w:sz w:val="24"/>
              </w:rPr>
            </w:pPr>
            <w:r w:rsidRPr="002D2CD1">
              <w:rPr>
                <w:sz w:val="24"/>
              </w:rPr>
              <w:sym w:font="Wingdings" w:char="F06F"/>
            </w:r>
          </w:p>
        </w:tc>
        <w:tc>
          <w:tcPr>
            <w:tcW w:w="1761"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sz w:val="24"/>
              </w:rPr>
            </w:pPr>
            <w:r>
              <w:rPr>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Populație netă care beneficiază de servicii/infrastructuri îmbunătățite – 6B</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Populație netă care beneficiază de servicii TIC – 6C</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64AA1" w:rsidRPr="006723F4" w:rsidTr="002E6832">
        <w:trPr>
          <w:trHeight w:val="889"/>
        </w:trPr>
        <w:tc>
          <w:tcPr>
            <w:tcW w:w="4880" w:type="dxa"/>
            <w:gridSpan w:val="2"/>
            <w:tcBorders>
              <w:top w:val="single" w:sz="4" w:space="0" w:color="000000"/>
              <w:left w:val="single" w:sz="4" w:space="0" w:color="000000"/>
              <w:bottom w:val="single" w:sz="4" w:space="0" w:color="auto"/>
              <w:right w:val="single" w:sz="4" w:space="0" w:color="000000"/>
            </w:tcBorders>
            <w:hideMark/>
          </w:tcPr>
          <w:p w:rsidR="00664AA1" w:rsidRPr="002D2CD1" w:rsidRDefault="00664AA1" w:rsidP="0054067C">
            <w:pPr>
              <w:spacing w:after="0" w:line="240" w:lineRule="auto"/>
              <w:contextualSpacing/>
              <w:jc w:val="both"/>
              <w:rPr>
                <w:kern w:val="32"/>
                <w:sz w:val="24"/>
              </w:rPr>
            </w:pPr>
            <w:r w:rsidRPr="002D2CD1">
              <w:rPr>
                <w:kern w:val="32"/>
                <w:sz w:val="24"/>
              </w:rPr>
              <w:t>Alți indicatori specifici teritoriului, în conformitate cu obiectivele stabilite în fișa măsurii din SDL</w:t>
            </w:r>
          </w:p>
          <w:p w:rsidR="00664AA1" w:rsidRPr="002D2CD1" w:rsidRDefault="00664AA1" w:rsidP="0054067C">
            <w:pPr>
              <w:spacing w:after="0" w:line="240" w:lineRule="auto"/>
              <w:contextualSpacing/>
              <w:jc w:val="both"/>
              <w:rPr>
                <w:kern w:val="32"/>
                <w:sz w:val="24"/>
              </w:rPr>
            </w:pPr>
            <w:r w:rsidRPr="00664AA1">
              <w:rPr>
                <w:kern w:val="32"/>
                <w:sz w:val="24"/>
              </w:rPr>
              <w:t xml:space="preserve">IL1)  Acțiuni prietenoase cu mediul </w:t>
            </w:r>
          </w:p>
        </w:tc>
        <w:tc>
          <w:tcPr>
            <w:tcW w:w="892"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sz w:val="24"/>
              </w:rPr>
            </w:pPr>
          </w:p>
          <w:p w:rsidR="00664AA1" w:rsidRDefault="00664AA1" w:rsidP="0054067C">
            <w:pPr>
              <w:spacing w:after="0" w:line="240" w:lineRule="auto"/>
              <w:contextualSpacing/>
              <w:rPr>
                <w:sz w:val="24"/>
              </w:rPr>
            </w:pPr>
          </w:p>
          <w:p w:rsidR="00664AA1" w:rsidRPr="002D2CD1" w:rsidRDefault="00664AA1" w:rsidP="0054067C">
            <w:pPr>
              <w:spacing w:after="0" w:line="240" w:lineRule="auto"/>
              <w:contextualSpacing/>
              <w:rPr>
                <w:sz w:val="24"/>
              </w:rPr>
            </w:pPr>
            <w:r w:rsidRPr="002D2CD1">
              <w:rPr>
                <w:sz w:val="24"/>
              </w:rPr>
              <w:sym w:font="Wingdings" w:char="F06F"/>
            </w:r>
          </w:p>
        </w:tc>
        <w:tc>
          <w:tcPr>
            <w:tcW w:w="1595"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kern w:val="32"/>
                <w:sz w:val="24"/>
              </w:rPr>
            </w:pPr>
          </w:p>
          <w:p w:rsidR="00664AA1" w:rsidRDefault="00664AA1" w:rsidP="0054067C">
            <w:pPr>
              <w:spacing w:after="0" w:line="240" w:lineRule="auto"/>
              <w:contextualSpacing/>
              <w:rPr>
                <w:kern w:val="32"/>
                <w:sz w:val="24"/>
              </w:rPr>
            </w:pPr>
          </w:p>
          <w:p w:rsidR="00664AA1" w:rsidRPr="002D2CD1" w:rsidRDefault="00664AA1" w:rsidP="0054067C">
            <w:pPr>
              <w:spacing w:after="0" w:line="240" w:lineRule="auto"/>
              <w:contextualSpacing/>
              <w:rPr>
                <w:kern w:val="32"/>
                <w:sz w:val="24"/>
              </w:rPr>
            </w:pPr>
            <w:r w:rsidRPr="002D2CD1">
              <w:rPr>
                <w:kern w:val="32"/>
                <w:sz w:val="24"/>
              </w:rPr>
              <w:t>……………..</w:t>
            </w:r>
          </w:p>
        </w:tc>
        <w:tc>
          <w:tcPr>
            <w:tcW w:w="1127"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sz w:val="24"/>
              </w:rPr>
            </w:pPr>
          </w:p>
          <w:p w:rsidR="00664AA1" w:rsidRDefault="00664AA1" w:rsidP="0054067C">
            <w:pPr>
              <w:spacing w:after="0" w:line="240" w:lineRule="auto"/>
              <w:contextualSpacing/>
              <w:rPr>
                <w:sz w:val="24"/>
              </w:rPr>
            </w:pPr>
          </w:p>
          <w:p w:rsidR="00664AA1" w:rsidRPr="002D2CD1" w:rsidRDefault="00664AA1" w:rsidP="0054067C">
            <w:pPr>
              <w:spacing w:after="0" w:line="240" w:lineRule="auto"/>
              <w:contextualSpacing/>
              <w:rPr>
                <w:sz w:val="24"/>
              </w:rPr>
            </w:pPr>
            <w:r w:rsidRPr="002D2CD1">
              <w:rPr>
                <w:sz w:val="24"/>
              </w:rPr>
              <w:sym w:font="Wingdings" w:char="F06F"/>
            </w:r>
          </w:p>
        </w:tc>
        <w:tc>
          <w:tcPr>
            <w:tcW w:w="1761"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kern w:val="32"/>
                <w:sz w:val="24"/>
              </w:rPr>
            </w:pPr>
          </w:p>
          <w:p w:rsidR="00664AA1" w:rsidRDefault="00664AA1" w:rsidP="0054067C">
            <w:pPr>
              <w:spacing w:after="0" w:line="240" w:lineRule="auto"/>
              <w:contextualSpacing/>
              <w:rPr>
                <w:kern w:val="32"/>
                <w:sz w:val="24"/>
              </w:rPr>
            </w:pPr>
          </w:p>
          <w:p w:rsidR="00664AA1" w:rsidRPr="002D2CD1" w:rsidRDefault="00664AA1" w:rsidP="0054067C">
            <w:pPr>
              <w:spacing w:after="0" w:line="240" w:lineRule="auto"/>
              <w:contextualSpacing/>
              <w:rPr>
                <w:sz w:val="24"/>
              </w:rPr>
            </w:pPr>
            <w:r w:rsidRPr="002D2CD1">
              <w:rPr>
                <w:kern w:val="32"/>
                <w:sz w:val="24"/>
              </w:rPr>
              <w:t>……………..</w:t>
            </w:r>
          </w:p>
        </w:tc>
      </w:tr>
      <w:tr w:rsidR="00664AA1" w:rsidRPr="006723F4" w:rsidTr="002E6832">
        <w:trPr>
          <w:trHeight w:val="301"/>
        </w:trPr>
        <w:tc>
          <w:tcPr>
            <w:tcW w:w="4880" w:type="dxa"/>
            <w:gridSpan w:val="2"/>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jc w:val="both"/>
              <w:rPr>
                <w:kern w:val="32"/>
                <w:sz w:val="24"/>
              </w:rPr>
            </w:pPr>
            <w:r w:rsidRPr="00664AA1">
              <w:rPr>
                <w:kern w:val="32"/>
                <w:sz w:val="24"/>
              </w:rPr>
              <w:t>IL2)  Utilizare produse locale</w:t>
            </w:r>
          </w:p>
        </w:tc>
        <w:tc>
          <w:tcPr>
            <w:tcW w:w="892"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sz w:val="24"/>
              </w:rPr>
            </w:pPr>
            <w:r w:rsidRPr="002D2CD1">
              <w:rPr>
                <w:sz w:val="24"/>
              </w:rPr>
              <w:sym w:font="Wingdings" w:char="F06F"/>
            </w:r>
          </w:p>
        </w:tc>
        <w:tc>
          <w:tcPr>
            <w:tcW w:w="1595"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kern w:val="32"/>
                <w:sz w:val="24"/>
              </w:rPr>
            </w:pPr>
            <w:r w:rsidRPr="002D2CD1">
              <w:rPr>
                <w:kern w:val="32"/>
                <w:sz w:val="24"/>
              </w:rPr>
              <w:t>……………..</w:t>
            </w:r>
          </w:p>
        </w:tc>
        <w:tc>
          <w:tcPr>
            <w:tcW w:w="1127"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sz w:val="24"/>
              </w:rPr>
            </w:pPr>
            <w:r w:rsidRPr="002D2CD1">
              <w:rPr>
                <w:sz w:val="24"/>
              </w:rPr>
              <w:sym w:font="Wingdings" w:char="F06F"/>
            </w:r>
          </w:p>
        </w:tc>
        <w:tc>
          <w:tcPr>
            <w:tcW w:w="1761"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sz w:val="24"/>
              </w:rPr>
            </w:pPr>
            <w:r w:rsidRPr="002D2CD1">
              <w:rPr>
                <w:kern w:val="32"/>
                <w:sz w:val="24"/>
              </w:rPr>
              <w:t>……………..</w:t>
            </w:r>
          </w:p>
        </w:tc>
      </w:tr>
    </w:tbl>
    <w:p w:rsidR="006B5EA1" w:rsidRDefault="006B5EA1" w:rsidP="006B5EA1">
      <w:pPr>
        <w:spacing w:before="120" w:after="120" w:line="240" w:lineRule="auto"/>
        <w:contextualSpacing/>
        <w:jc w:val="both"/>
        <w:rPr>
          <w:b/>
          <w:i/>
          <w:sz w:val="24"/>
        </w:rPr>
      </w:pPr>
    </w:p>
    <w:p w:rsidR="006B5EA1" w:rsidRPr="002D2CD1" w:rsidRDefault="006B5EA1" w:rsidP="006B5EA1">
      <w:pPr>
        <w:spacing w:before="120" w:after="120" w:line="240" w:lineRule="auto"/>
        <w:contextualSpacing/>
        <w:jc w:val="both"/>
        <w:rPr>
          <w:b/>
          <w:i/>
          <w:sz w:val="24"/>
        </w:rPr>
      </w:pPr>
    </w:p>
    <w:p w:rsidR="006B5EA1" w:rsidRPr="002D2CD1" w:rsidRDefault="006B5EA1" w:rsidP="006B5EA1">
      <w:pPr>
        <w:spacing w:before="120" w:after="120" w:line="240" w:lineRule="auto"/>
        <w:contextualSpacing/>
        <w:jc w:val="both"/>
        <w:rPr>
          <w:b/>
          <w:sz w:val="24"/>
          <w:u w:val="single"/>
        </w:rPr>
      </w:pPr>
      <w:r w:rsidRPr="002D2CD1">
        <w:rPr>
          <w:b/>
          <w:sz w:val="24"/>
          <w:u w:val="single"/>
        </w:rPr>
        <w:t>Concluzia verificării:</w:t>
      </w:r>
    </w:p>
    <w:p w:rsidR="006B5EA1" w:rsidRPr="002D2CD1" w:rsidRDefault="006B5EA1" w:rsidP="006B5EA1">
      <w:pPr>
        <w:spacing w:before="120" w:after="120" w:line="240" w:lineRule="auto"/>
        <w:contextualSpacing/>
        <w:jc w:val="both"/>
        <w:rPr>
          <w:b/>
          <w:sz w:val="24"/>
        </w:rPr>
      </w:pPr>
      <w:r w:rsidRPr="002D2CD1">
        <w:rPr>
          <w:b/>
          <w:sz w:val="24"/>
        </w:rPr>
        <w:t xml:space="preserve">Proiectul este încadrat corect: </w:t>
      </w:r>
    </w:p>
    <w:p w:rsidR="006B5EA1" w:rsidRPr="002D2CD1" w:rsidRDefault="006B5EA1" w:rsidP="006B5EA1">
      <w:pPr>
        <w:spacing w:before="120" w:after="120" w:line="240" w:lineRule="auto"/>
        <w:contextualSpacing/>
        <w:jc w:val="both"/>
        <w:rPr>
          <w:b/>
          <w:sz w:val="24"/>
        </w:rPr>
      </w:pPr>
      <w:r w:rsidRPr="002D2CD1">
        <w:rPr>
          <w:b/>
          <w:sz w:val="24"/>
        </w:rPr>
        <w:sym w:font="Symbol" w:char="F0FF"/>
      </w:r>
      <w:r w:rsidRPr="002D2CD1">
        <w:rPr>
          <w:b/>
          <w:sz w:val="24"/>
        </w:rPr>
        <w:t xml:space="preserve"> DA                                     </w:t>
      </w:r>
    </w:p>
    <w:p w:rsidR="006B5EA1" w:rsidRPr="002D2CD1" w:rsidRDefault="006B5EA1" w:rsidP="006B5EA1">
      <w:pPr>
        <w:spacing w:before="120" w:after="120" w:line="240" w:lineRule="auto"/>
        <w:contextualSpacing/>
        <w:jc w:val="both"/>
        <w:rPr>
          <w:b/>
          <w:sz w:val="24"/>
        </w:rPr>
      </w:pPr>
      <w:r w:rsidRPr="002D2CD1">
        <w:rPr>
          <w:b/>
          <w:sz w:val="24"/>
        </w:rPr>
        <w:sym w:font="Symbol" w:char="F0FF"/>
      </w:r>
      <w:r w:rsidRPr="002D2CD1">
        <w:rPr>
          <w:b/>
          <w:sz w:val="24"/>
        </w:rPr>
        <w:t xml:space="preserve"> NU</w:t>
      </w:r>
    </w:p>
    <w:p w:rsidR="006B5EA1" w:rsidRPr="002D2CD1" w:rsidRDefault="006B5EA1" w:rsidP="006B5EA1">
      <w:pPr>
        <w:spacing w:before="120" w:after="120" w:line="240" w:lineRule="auto"/>
        <w:contextualSpacing/>
        <w:jc w:val="both"/>
        <w:rPr>
          <w:b/>
          <w:sz w:val="24"/>
          <w:u w:val="single"/>
        </w:rPr>
      </w:pPr>
      <w:r w:rsidRPr="002D2CD1">
        <w:rPr>
          <w:sz w:val="24"/>
        </w:rPr>
        <w:t>Observații: _______________________________________</w:t>
      </w:r>
      <w:r w:rsidRPr="00163697">
        <w:rPr>
          <w:sz w:val="24"/>
        </w:rPr>
        <w:t>_______________________________________________________________________________________________________________</w:t>
      </w:r>
    </w:p>
    <w:p w:rsidR="006B5EA1" w:rsidRPr="002D2CD1" w:rsidRDefault="006B5EA1" w:rsidP="006B5EA1">
      <w:pPr>
        <w:tabs>
          <w:tab w:val="left" w:pos="6120"/>
        </w:tabs>
        <w:spacing w:before="120" w:after="120" w:line="240" w:lineRule="auto"/>
        <w:contextualSpacing/>
        <w:jc w:val="both"/>
        <w:rPr>
          <w:b/>
          <w:sz w:val="24"/>
        </w:rPr>
      </w:pPr>
    </w:p>
    <w:p w:rsidR="006B5EA1" w:rsidRPr="002D2CD1" w:rsidRDefault="006B5EA1" w:rsidP="006B5EA1">
      <w:pPr>
        <w:tabs>
          <w:tab w:val="left" w:pos="6120"/>
        </w:tabs>
        <w:spacing w:before="120" w:after="120" w:line="240" w:lineRule="auto"/>
        <w:contextualSpacing/>
        <w:jc w:val="both"/>
        <w:rPr>
          <w:sz w:val="24"/>
        </w:rPr>
      </w:pPr>
      <w:r w:rsidRPr="002D2CD1">
        <w:rPr>
          <w:sz w:val="24"/>
        </w:rPr>
        <w:t>Aprobat,</w:t>
      </w:r>
    </w:p>
    <w:p w:rsidR="006B5EA1" w:rsidRPr="002D2CD1" w:rsidRDefault="004A0A49" w:rsidP="006B5EA1">
      <w:pPr>
        <w:tabs>
          <w:tab w:val="left" w:pos="6120"/>
        </w:tabs>
        <w:spacing w:before="120" w:after="120" w:line="240" w:lineRule="auto"/>
        <w:contextualSpacing/>
        <w:jc w:val="both"/>
        <w:rPr>
          <w:i/>
          <w:sz w:val="24"/>
        </w:rPr>
      </w:pPr>
      <w:r>
        <w:rPr>
          <w:sz w:val="24"/>
        </w:rPr>
        <w:t>R</w:t>
      </w:r>
      <w:r w:rsidR="00284288">
        <w:rPr>
          <w:sz w:val="24"/>
        </w:rPr>
        <w:t>eptrezentan</w:t>
      </w:r>
      <w:r>
        <w:rPr>
          <w:sz w:val="24"/>
        </w:rPr>
        <w:t>t</w:t>
      </w:r>
      <w:r w:rsidR="00284288">
        <w:rPr>
          <w:sz w:val="24"/>
        </w:rPr>
        <w:t xml:space="preserve"> legal GAL</w:t>
      </w:r>
      <w:r w:rsidR="006B5EA1" w:rsidRPr="002D2CD1">
        <w:rPr>
          <w:sz w:val="24"/>
        </w:rPr>
        <w:t xml:space="preserve">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Nume/Prenume ________________________________________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Data_____/_____/___________</w:t>
      </w:r>
    </w:p>
    <w:p w:rsidR="006B5EA1" w:rsidRPr="002D2CD1" w:rsidRDefault="006B5EA1" w:rsidP="006B5EA1">
      <w:pPr>
        <w:tabs>
          <w:tab w:val="left" w:pos="6120"/>
        </w:tabs>
        <w:spacing w:before="120" w:after="120" w:line="240" w:lineRule="auto"/>
        <w:contextualSpacing/>
        <w:jc w:val="both"/>
        <w:rPr>
          <w:sz w:val="24"/>
        </w:rPr>
      </w:pPr>
      <w:r w:rsidRPr="002D2CD1">
        <w:rPr>
          <w:i/>
          <w:sz w:val="24"/>
        </w:rPr>
        <w:t xml:space="preserve">                                                                                                          </w:t>
      </w:r>
    </w:p>
    <w:p w:rsidR="006B5EA1" w:rsidRPr="002D2CD1" w:rsidRDefault="006B5EA1" w:rsidP="006B5EA1">
      <w:pPr>
        <w:tabs>
          <w:tab w:val="left" w:pos="6120"/>
        </w:tabs>
        <w:spacing w:before="120" w:after="120" w:line="240" w:lineRule="auto"/>
        <w:contextualSpacing/>
        <w:jc w:val="both"/>
        <w:rPr>
          <w:sz w:val="24"/>
        </w:rPr>
      </w:pPr>
    </w:p>
    <w:p w:rsidR="006B5EA1" w:rsidRPr="002D2CD1" w:rsidRDefault="006B5EA1" w:rsidP="006B5EA1">
      <w:pPr>
        <w:tabs>
          <w:tab w:val="left" w:pos="6120"/>
        </w:tabs>
        <w:spacing w:before="120" w:after="120" w:line="240" w:lineRule="auto"/>
        <w:contextualSpacing/>
        <w:jc w:val="both"/>
        <w:rPr>
          <w:sz w:val="24"/>
        </w:rPr>
      </w:pPr>
      <w:r w:rsidRPr="002D2CD1">
        <w:rPr>
          <w:sz w:val="24"/>
        </w:rPr>
        <w:t xml:space="preserve">Verificat: Expert 2  </w:t>
      </w:r>
      <w:r w:rsidR="004A0A49">
        <w:rPr>
          <w:sz w:val="24"/>
        </w:rPr>
        <w:t>GAL</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     </w:t>
      </w:r>
    </w:p>
    <w:p w:rsidR="004A0A49" w:rsidRDefault="004A0A49" w:rsidP="006B5EA1">
      <w:pPr>
        <w:tabs>
          <w:tab w:val="left" w:pos="6120"/>
        </w:tabs>
        <w:spacing w:before="120" w:after="120" w:line="240" w:lineRule="auto"/>
        <w:contextualSpacing/>
        <w:jc w:val="both"/>
        <w:rPr>
          <w:sz w:val="24"/>
        </w:rPr>
      </w:pPr>
    </w:p>
    <w:p w:rsidR="006B5EA1" w:rsidRPr="002D2CD1" w:rsidRDefault="006B5EA1" w:rsidP="006B5EA1">
      <w:pPr>
        <w:tabs>
          <w:tab w:val="left" w:pos="6120"/>
        </w:tabs>
        <w:spacing w:before="120" w:after="120" w:line="240" w:lineRule="auto"/>
        <w:contextualSpacing/>
        <w:jc w:val="both"/>
        <w:rPr>
          <w:sz w:val="24"/>
        </w:rPr>
      </w:pPr>
      <w:r w:rsidRPr="002D2CD1">
        <w:rPr>
          <w:sz w:val="24"/>
        </w:rPr>
        <w:t xml:space="preserve">Întocmit:Expert  1 </w:t>
      </w:r>
      <w:r w:rsidR="004A0A49">
        <w:rPr>
          <w:sz w:val="24"/>
        </w:rPr>
        <w:t>GAL</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Semnătura __________________________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Data_____/_____/___________   </w:t>
      </w:r>
    </w:p>
    <w:p w:rsidR="006B5EA1" w:rsidRPr="002D2CD1" w:rsidRDefault="006B5EA1" w:rsidP="006B5EA1">
      <w:pPr>
        <w:tabs>
          <w:tab w:val="left" w:pos="6120"/>
        </w:tabs>
        <w:spacing w:before="120" w:after="120" w:line="240" w:lineRule="auto"/>
        <w:contextualSpacing/>
        <w:jc w:val="both"/>
        <w:rPr>
          <w:i/>
          <w:sz w:val="24"/>
        </w:rPr>
      </w:pPr>
    </w:p>
    <w:p w:rsidR="006B5EA1" w:rsidRPr="002D2CD1" w:rsidRDefault="006B5EA1" w:rsidP="006B5EA1">
      <w:pPr>
        <w:tabs>
          <w:tab w:val="left" w:pos="6120"/>
        </w:tabs>
        <w:spacing w:before="120" w:after="120" w:line="240" w:lineRule="auto"/>
        <w:contextualSpacing/>
        <w:jc w:val="both"/>
        <w:rPr>
          <w:b/>
          <w:sz w:val="24"/>
        </w:rPr>
      </w:pPr>
      <w:r w:rsidRPr="002D2CD1">
        <w:rPr>
          <w:i/>
          <w:sz w:val="24"/>
        </w:rPr>
        <w:t xml:space="preserve">                                          </w:t>
      </w:r>
    </w:p>
    <w:p w:rsidR="006B5EA1" w:rsidRPr="002D2CD1" w:rsidRDefault="006B5EA1" w:rsidP="006B5EA1">
      <w:pPr>
        <w:tabs>
          <w:tab w:val="left" w:pos="6120"/>
          <w:tab w:val="left" w:pos="7200"/>
        </w:tabs>
        <w:spacing w:before="120" w:after="120" w:line="240" w:lineRule="auto"/>
        <w:contextualSpacing/>
        <w:jc w:val="both"/>
        <w:rPr>
          <w:b/>
          <w:sz w:val="24"/>
        </w:rPr>
      </w:pPr>
      <w:r w:rsidRPr="002D2CD1">
        <w:rPr>
          <w:b/>
          <w:sz w:val="24"/>
        </w:rPr>
        <w:t>Am luat la cunoştinţă,</w:t>
      </w:r>
    </w:p>
    <w:p w:rsidR="006B5EA1" w:rsidRPr="002D2CD1" w:rsidRDefault="006B5EA1" w:rsidP="006B5EA1">
      <w:pPr>
        <w:tabs>
          <w:tab w:val="left" w:pos="6120"/>
          <w:tab w:val="left" w:pos="7200"/>
        </w:tabs>
        <w:spacing w:before="120" w:after="120" w:line="240" w:lineRule="auto"/>
        <w:contextualSpacing/>
        <w:jc w:val="both"/>
        <w:rPr>
          <w:b/>
          <w:sz w:val="24"/>
        </w:rPr>
      </w:pPr>
      <w:r w:rsidRPr="002D2CD1">
        <w:rPr>
          <w:b/>
          <w:sz w:val="24"/>
        </w:rPr>
        <w:t>Reprezentant legal al solicitantului:</w:t>
      </w:r>
    </w:p>
    <w:p w:rsidR="006B5EA1" w:rsidRPr="002D2CD1" w:rsidRDefault="006B5EA1" w:rsidP="006B5EA1">
      <w:pPr>
        <w:tabs>
          <w:tab w:val="left" w:pos="6120"/>
          <w:tab w:val="left" w:pos="7200"/>
        </w:tabs>
        <w:spacing w:before="120" w:after="120" w:line="240" w:lineRule="auto"/>
        <w:contextualSpacing/>
        <w:jc w:val="both"/>
        <w:rPr>
          <w:i/>
          <w:sz w:val="24"/>
        </w:rPr>
      </w:pPr>
      <w:r w:rsidRPr="002D2CD1">
        <w:rPr>
          <w:i/>
          <w:sz w:val="24"/>
        </w:rPr>
        <w:t>Nume/Prenume ________________________</w:t>
      </w:r>
    </w:p>
    <w:p w:rsidR="006B5EA1" w:rsidRPr="002D2CD1" w:rsidRDefault="006B5EA1" w:rsidP="006B5EA1">
      <w:pPr>
        <w:tabs>
          <w:tab w:val="left" w:pos="6120"/>
          <w:tab w:val="left" w:pos="7200"/>
        </w:tabs>
        <w:spacing w:before="120" w:after="120" w:line="240" w:lineRule="auto"/>
        <w:contextualSpacing/>
        <w:jc w:val="both"/>
        <w:rPr>
          <w:b/>
          <w:sz w:val="24"/>
        </w:rPr>
      </w:pPr>
      <w:r w:rsidRPr="002D2CD1">
        <w:rPr>
          <w:i/>
          <w:sz w:val="24"/>
        </w:rPr>
        <w:t>Semnătura ________________________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Data_____/_____/___________</w:t>
      </w:r>
    </w:p>
    <w:p w:rsidR="006B5EA1" w:rsidRPr="002D2CD1" w:rsidRDefault="006B5EA1" w:rsidP="006B5EA1">
      <w:pPr>
        <w:shd w:val="clear" w:color="auto" w:fill="D9D9D9"/>
        <w:spacing w:before="120" w:after="120" w:line="240" w:lineRule="auto"/>
        <w:jc w:val="both"/>
        <w:rPr>
          <w:b/>
          <w:sz w:val="24"/>
        </w:rPr>
      </w:pPr>
      <w:r w:rsidRPr="002D2CD1">
        <w:rPr>
          <w:b/>
          <w:sz w:val="24"/>
        </w:rPr>
        <w:lastRenderedPageBreak/>
        <w:t xml:space="preserve">METODOLOGIE DE APLICAT PENTRU COMPLETAREA E1.2.1L  FIȘA DE VERIFICARE A ÎNCADRĂRII PROIECTULUI </w:t>
      </w: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keepNext/>
        <w:spacing w:before="120" w:after="120" w:line="240" w:lineRule="auto"/>
        <w:contextualSpacing/>
        <w:jc w:val="both"/>
        <w:rPr>
          <w:b/>
          <w:kern w:val="32"/>
          <w:sz w:val="24"/>
          <w:u w:val="single"/>
        </w:rPr>
      </w:pPr>
      <w:r w:rsidRPr="002D2CD1">
        <w:rPr>
          <w:b/>
          <w:kern w:val="32"/>
          <w:sz w:val="24"/>
          <w:u w:val="single"/>
        </w:rPr>
        <w:t xml:space="preserve">Atenție! </w:t>
      </w:r>
    </w:p>
    <w:p w:rsidR="006B5EA1" w:rsidRPr="002D2CD1" w:rsidRDefault="006B5EA1" w:rsidP="006B5EA1">
      <w:pPr>
        <w:keepNext/>
        <w:spacing w:before="120" w:after="120" w:line="240" w:lineRule="auto"/>
        <w:contextualSpacing/>
        <w:jc w:val="both"/>
        <w:rPr>
          <w:i/>
          <w:kern w:val="32"/>
          <w:sz w:val="24"/>
        </w:rPr>
      </w:pPr>
      <w:r w:rsidRPr="002D2CD1">
        <w:rPr>
          <w:i/>
          <w:kern w:val="32"/>
          <w:sz w:val="24"/>
        </w:rPr>
        <w:t xml:space="preserve">În cazul în care, în oricare din etapele de verificare a încadrării proiectului, se constată erori de formă </w:t>
      </w:r>
      <w:r>
        <w:rPr>
          <w:i/>
          <w:kern w:val="32"/>
          <w:sz w:val="24"/>
        </w:rPr>
        <w:t xml:space="preserve">sau erori materiale </w:t>
      </w:r>
      <w:r w:rsidRPr="002D2CD1">
        <w:rPr>
          <w:i/>
          <w:kern w:val="32"/>
          <w:sz w:val="24"/>
        </w:rPr>
        <w:t>(</w:t>
      </w:r>
      <w:r w:rsidRPr="002D2CD1">
        <w:rPr>
          <w:i/>
          <w:sz w:val="24"/>
        </w:rPr>
        <w:t>de ex.: omisiuni privind bifarea anumitor casete - inclusiv din cererea de finanțare, semnarea anumitor pagini, atașarea unor documente obligatorii</w:t>
      </w:r>
      <w:r w:rsidRPr="002D2CD1">
        <w:rPr>
          <w:i/>
          <w:kern w:val="32"/>
          <w:sz w:val="24"/>
        </w:rPr>
        <w:t xml:space="preserve">), expertul OJFIR/CRFIR poate solicita documente sau informații suplimentare către GAL sau solicitant (în funcție de natura informațiilor solicitate). </w:t>
      </w: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after="0" w:line="240" w:lineRule="auto"/>
        <w:jc w:val="both"/>
        <w:textAlignment w:val="baseline"/>
        <w:rPr>
          <w:sz w:val="24"/>
        </w:rPr>
      </w:pPr>
      <w:r w:rsidRPr="002D2CD1">
        <w:rPr>
          <w:b/>
          <w:sz w:val="24"/>
        </w:rPr>
        <w:t>Denumire solicitant</w:t>
      </w:r>
      <w:r>
        <w:rPr>
          <w:b/>
          <w:sz w:val="24"/>
        </w:rPr>
        <w:t>:</w:t>
      </w:r>
      <w:r>
        <w:rPr>
          <w:sz w:val="24"/>
        </w:rPr>
        <w:t xml:space="preserve"> </w:t>
      </w:r>
      <w:r w:rsidRPr="002D2CD1">
        <w:rPr>
          <w:sz w:val="24"/>
        </w:rPr>
        <w:t xml:space="preserve">Se preia denumirea din Cererea de finanțare </w:t>
      </w:r>
    </w:p>
    <w:p w:rsidR="006B5EA1" w:rsidRPr="002D2CD1" w:rsidRDefault="006B5EA1" w:rsidP="006B5EA1">
      <w:pPr>
        <w:overflowPunct w:val="0"/>
        <w:autoSpaceDE w:val="0"/>
        <w:autoSpaceDN w:val="0"/>
        <w:adjustRightInd w:val="0"/>
        <w:spacing w:before="120" w:after="0" w:line="240" w:lineRule="auto"/>
        <w:jc w:val="both"/>
        <w:textAlignment w:val="baseline"/>
        <w:rPr>
          <w:b/>
          <w:sz w:val="24"/>
        </w:rPr>
      </w:pPr>
      <w:r w:rsidRPr="002D2CD1">
        <w:rPr>
          <w:b/>
          <w:sz w:val="24"/>
        </w:rPr>
        <w:t>Statutul juridic</w:t>
      </w:r>
      <w:r>
        <w:rPr>
          <w:b/>
          <w:sz w:val="24"/>
        </w:rPr>
        <w:t>:</w:t>
      </w:r>
      <w:r>
        <w:rPr>
          <w:sz w:val="24"/>
        </w:rPr>
        <w:t xml:space="preserve"> </w:t>
      </w:r>
      <w:r w:rsidRPr="002D2CD1">
        <w:rPr>
          <w:sz w:val="24"/>
        </w:rPr>
        <w:t>Se preia statutul juridic din Cererea de finanțare</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 xml:space="preserve">Date personale </w:t>
      </w:r>
      <w:r w:rsidRPr="002D2CD1">
        <w:rPr>
          <w:rFonts w:eastAsia="Times New Roman"/>
          <w:b/>
          <w:bCs/>
          <w:sz w:val="24"/>
          <w:szCs w:val="24"/>
          <w:lang w:eastAsia="fr-FR"/>
        </w:rPr>
        <w:t>ale</w:t>
      </w:r>
      <w:r w:rsidRPr="002D2CD1">
        <w:rPr>
          <w:b/>
          <w:sz w:val="24"/>
        </w:rPr>
        <w:t xml:space="preserve"> reprezentantului legal al solicitantului</w:t>
      </w:r>
      <w:r>
        <w:rPr>
          <w:rFonts w:eastAsia="Times New Roman"/>
          <w:b/>
          <w:bCs/>
          <w:sz w:val="24"/>
          <w:szCs w:val="24"/>
          <w:lang w:eastAsia="fr-FR"/>
        </w:rPr>
        <w:t xml:space="preserve"> (</w:t>
      </w:r>
      <w:r w:rsidRPr="002D2CD1">
        <w:rPr>
          <w:b/>
          <w:sz w:val="24"/>
        </w:rPr>
        <w:t>Nume</w:t>
      </w:r>
      <w:r>
        <w:rPr>
          <w:b/>
          <w:sz w:val="24"/>
        </w:rPr>
        <w:t xml:space="preserve">, </w:t>
      </w:r>
      <w:r w:rsidRPr="002D2CD1">
        <w:rPr>
          <w:b/>
          <w:sz w:val="24"/>
        </w:rPr>
        <w:t>Prenume</w:t>
      </w:r>
      <w:r>
        <w:rPr>
          <w:b/>
          <w:sz w:val="24"/>
        </w:rPr>
        <w:t xml:space="preserve">, </w:t>
      </w:r>
      <w:r w:rsidRPr="002D2CD1">
        <w:rPr>
          <w:b/>
          <w:sz w:val="24"/>
        </w:rPr>
        <w:t>Funcţie</w:t>
      </w:r>
      <w:r>
        <w:rPr>
          <w:b/>
          <w:sz w:val="24"/>
        </w:rPr>
        <w:t>):</w:t>
      </w:r>
      <w:r>
        <w:rPr>
          <w:sz w:val="24"/>
        </w:rPr>
        <w:t xml:space="preserve"> </w:t>
      </w:r>
      <w:r w:rsidRPr="002D2CD1">
        <w:rPr>
          <w:sz w:val="24"/>
        </w:rPr>
        <w:t>Se preiau informațiile din Cererea de finanțare</w:t>
      </w:r>
    </w:p>
    <w:p w:rsidR="006B5EA1" w:rsidRPr="002D2CD1" w:rsidRDefault="006B5EA1" w:rsidP="006B5EA1">
      <w:pPr>
        <w:spacing w:before="120" w:after="0" w:line="240" w:lineRule="auto"/>
        <w:jc w:val="both"/>
        <w:rPr>
          <w:sz w:val="24"/>
        </w:rPr>
      </w:pPr>
      <w:r w:rsidRPr="002D2CD1">
        <w:rPr>
          <w:b/>
          <w:kern w:val="32"/>
          <w:sz w:val="24"/>
        </w:rPr>
        <w:t>Titlul proiectului</w:t>
      </w:r>
      <w:r>
        <w:rPr>
          <w:b/>
          <w:kern w:val="32"/>
          <w:sz w:val="24"/>
        </w:rPr>
        <w:t>:</w:t>
      </w:r>
      <w:r>
        <w:rPr>
          <w:sz w:val="24"/>
        </w:rPr>
        <w:t xml:space="preserve"> </w:t>
      </w:r>
      <w:r w:rsidRPr="002D2CD1">
        <w:rPr>
          <w:sz w:val="24"/>
        </w:rPr>
        <w:t>Se preia titlul proiectului din Cererea de finanțare.</w:t>
      </w:r>
    </w:p>
    <w:p w:rsidR="006B5EA1" w:rsidRPr="002D2CD1" w:rsidRDefault="006B5EA1" w:rsidP="006B5EA1">
      <w:pPr>
        <w:spacing w:before="120" w:after="0" w:line="240" w:lineRule="auto"/>
        <w:jc w:val="both"/>
        <w:rPr>
          <w:sz w:val="24"/>
        </w:rPr>
      </w:pPr>
      <w:r w:rsidRPr="002D2CD1">
        <w:rPr>
          <w:b/>
          <w:sz w:val="24"/>
        </w:rPr>
        <w:t>Data lansării apelului de selecție de către GAL</w:t>
      </w:r>
      <w:r>
        <w:rPr>
          <w:b/>
          <w:sz w:val="24"/>
        </w:rPr>
        <w:t>:</w:t>
      </w:r>
      <w:r>
        <w:rPr>
          <w:sz w:val="24"/>
        </w:rPr>
        <w:t xml:space="preserve"> </w:t>
      </w:r>
      <w:r w:rsidRPr="002D2CD1">
        <w:rPr>
          <w:sz w:val="24"/>
        </w:rPr>
        <w:t xml:space="preserve">Se completează cu data lansării apelului de selecție de către GAL. </w:t>
      </w:r>
      <w:r w:rsidRPr="002D2CD1">
        <w:rPr>
          <w:b/>
          <w:kern w:val="32"/>
          <w:sz w:val="24"/>
        </w:rPr>
        <w:t>Data înregistrării proiectului la GAL</w:t>
      </w:r>
      <w:r>
        <w:rPr>
          <w:b/>
          <w:kern w:val="32"/>
          <w:sz w:val="24"/>
        </w:rPr>
        <w:t>:</w:t>
      </w:r>
      <w:r>
        <w:rPr>
          <w:sz w:val="24"/>
        </w:rPr>
        <w:t xml:space="preserve"> </w:t>
      </w:r>
      <w:r w:rsidRPr="002D2CD1">
        <w:rPr>
          <w:sz w:val="24"/>
        </w:rPr>
        <w:t xml:space="preserve">Se completează cu data înregistrării proiectului la GAL, conform documentației depuse de GAL la OJFIR/ CRFIR. </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Data depunerii proiectului de către GAL la SLIN-OJFIR</w:t>
      </w:r>
      <w:r>
        <w:rPr>
          <w:b/>
          <w:sz w:val="24"/>
        </w:rPr>
        <w:t>:</w:t>
      </w:r>
      <w:r>
        <w:rPr>
          <w:sz w:val="24"/>
        </w:rPr>
        <w:t xml:space="preserve"> </w:t>
      </w:r>
      <w:r w:rsidRPr="002D2CD1">
        <w:rPr>
          <w:sz w:val="24"/>
        </w:rPr>
        <w:t>Se completează cu data înregistrării proiectului la SLIN-OJFIR de către GAL.</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Structura responsabilă de verificarea proiectului</w:t>
      </w:r>
      <w:r>
        <w:rPr>
          <w:b/>
          <w:sz w:val="24"/>
        </w:rPr>
        <w:t>:</w:t>
      </w:r>
      <w:r>
        <w:rPr>
          <w:sz w:val="24"/>
        </w:rPr>
        <w:t xml:space="preserve"> </w:t>
      </w:r>
      <w:r w:rsidRPr="002D2CD1">
        <w:rPr>
          <w:sz w:val="24"/>
        </w:rPr>
        <w:t>Se va completa doar în cazul în care structura responsabilă este alta în afară de SLIN-OJFIR.</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Data transmiterii proiectului de către SLIN-OJFIR la structura responsabilă</w:t>
      </w:r>
      <w:r>
        <w:rPr>
          <w:b/>
          <w:sz w:val="24"/>
        </w:rPr>
        <w:t>:</w:t>
      </w:r>
      <w:r>
        <w:rPr>
          <w:sz w:val="24"/>
        </w:rPr>
        <w:t xml:space="preserve"> </w:t>
      </w:r>
      <w:r w:rsidRPr="002D2CD1">
        <w:rPr>
          <w:sz w:val="24"/>
        </w:rPr>
        <w:t xml:space="preserve">Dacă este cazul, Se va completa cu data înregistrării Notei de înaintare transmisă către Serviciul de specialitate responsabil din cadrul OJFIR/CRFIR. </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Obiectivul și tipul proiectului</w:t>
      </w:r>
      <w:r>
        <w:rPr>
          <w:b/>
          <w:sz w:val="24"/>
        </w:rPr>
        <w:t>:</w:t>
      </w:r>
      <w:r>
        <w:rPr>
          <w:sz w:val="24"/>
        </w:rPr>
        <w:t xml:space="preserve"> </w:t>
      </w:r>
      <w:r w:rsidRPr="002D2CD1">
        <w:rPr>
          <w:sz w:val="24"/>
        </w:rPr>
        <w:t xml:space="preserve">Se preia obiectivul proiectului conform descrierii menționată în Cererea de finanțare. </w:t>
      </w:r>
    </w:p>
    <w:p w:rsidR="006B5EA1" w:rsidRPr="002D2CD1" w:rsidRDefault="006B5EA1" w:rsidP="006B5EA1">
      <w:pPr>
        <w:spacing w:before="120" w:after="0" w:line="240" w:lineRule="auto"/>
        <w:jc w:val="both"/>
        <w:rPr>
          <w:sz w:val="24"/>
        </w:rPr>
      </w:pPr>
      <w:r w:rsidRPr="002D2CD1">
        <w:rPr>
          <w:sz w:val="24"/>
        </w:rPr>
        <w:t xml:space="preserve">Se stabilește tipul proiectului: </w:t>
      </w:r>
    </w:p>
    <w:p w:rsidR="006B5EA1" w:rsidRPr="002D2CD1" w:rsidRDefault="006B5EA1" w:rsidP="006B5EA1">
      <w:pPr>
        <w:numPr>
          <w:ilvl w:val="0"/>
          <w:numId w:val="1"/>
        </w:numPr>
        <w:spacing w:before="120" w:after="0" w:line="240" w:lineRule="auto"/>
        <w:ind w:left="360"/>
        <w:contextualSpacing/>
        <w:jc w:val="both"/>
        <w:rPr>
          <w:sz w:val="24"/>
        </w:rPr>
      </w:pPr>
      <w:r w:rsidRPr="002D2CD1">
        <w:rPr>
          <w:b/>
          <w:sz w:val="24"/>
        </w:rPr>
        <w:t>de servicii</w:t>
      </w:r>
      <w:r w:rsidRPr="002D2CD1">
        <w:rPr>
          <w:sz w:val="24"/>
        </w:rPr>
        <w:t>;</w:t>
      </w:r>
    </w:p>
    <w:p w:rsidR="006B5EA1" w:rsidRPr="002D2CD1" w:rsidRDefault="006B5EA1" w:rsidP="006B5EA1">
      <w:pPr>
        <w:numPr>
          <w:ilvl w:val="0"/>
          <w:numId w:val="1"/>
        </w:numPr>
        <w:spacing w:before="120" w:after="0" w:line="240" w:lineRule="auto"/>
        <w:ind w:left="360"/>
        <w:contextualSpacing/>
        <w:jc w:val="both"/>
        <w:rPr>
          <w:sz w:val="24"/>
        </w:rPr>
      </w:pPr>
      <w:r w:rsidRPr="002D2CD1">
        <w:rPr>
          <w:b/>
          <w:sz w:val="24"/>
        </w:rPr>
        <w:t>de investiții</w:t>
      </w:r>
      <w:r w:rsidRPr="002D2CD1">
        <w:rPr>
          <w:sz w:val="24"/>
        </w:rPr>
        <w:t>: - investiție nouă</w:t>
      </w:r>
    </w:p>
    <w:p w:rsidR="006B5EA1" w:rsidRPr="002D2CD1" w:rsidRDefault="006B5EA1" w:rsidP="006B5EA1">
      <w:pPr>
        <w:spacing w:before="120" w:after="0" w:line="240" w:lineRule="auto"/>
        <w:ind w:left="360"/>
        <w:jc w:val="both"/>
        <w:rPr>
          <w:sz w:val="24"/>
        </w:rPr>
      </w:pPr>
      <w:r w:rsidRPr="002D2CD1">
        <w:rPr>
          <w:sz w:val="24"/>
        </w:rPr>
        <w:t xml:space="preserve">                        - modernizare </w:t>
      </w:r>
    </w:p>
    <w:p w:rsidR="006B5EA1" w:rsidRDefault="006B5EA1" w:rsidP="006B5EA1">
      <w:pPr>
        <w:numPr>
          <w:ilvl w:val="0"/>
          <w:numId w:val="3"/>
        </w:numPr>
        <w:overflowPunct w:val="0"/>
        <w:autoSpaceDE w:val="0"/>
        <w:autoSpaceDN w:val="0"/>
        <w:adjustRightInd w:val="0"/>
        <w:spacing w:before="120" w:after="0" w:line="240" w:lineRule="auto"/>
        <w:ind w:left="360"/>
        <w:contextualSpacing/>
        <w:jc w:val="both"/>
        <w:textAlignment w:val="baseline"/>
        <w:rPr>
          <w:b/>
          <w:sz w:val="24"/>
        </w:rPr>
      </w:pPr>
      <w:r w:rsidRPr="002D2CD1">
        <w:rPr>
          <w:b/>
          <w:sz w:val="24"/>
        </w:rPr>
        <w:t>cu sprijin forfetar</w:t>
      </w:r>
    </w:p>
    <w:p w:rsidR="006B5EA1" w:rsidRPr="002D2CD1" w:rsidRDefault="006B5EA1" w:rsidP="006B5EA1">
      <w:pPr>
        <w:numPr>
          <w:ilvl w:val="0"/>
          <w:numId w:val="3"/>
        </w:numPr>
        <w:overflowPunct w:val="0"/>
        <w:autoSpaceDE w:val="0"/>
        <w:autoSpaceDN w:val="0"/>
        <w:adjustRightInd w:val="0"/>
        <w:spacing w:before="120" w:after="0" w:line="240" w:lineRule="auto"/>
        <w:ind w:left="360"/>
        <w:contextualSpacing/>
        <w:jc w:val="both"/>
        <w:textAlignment w:val="baseline"/>
        <w:rPr>
          <w:b/>
          <w:sz w:val="24"/>
        </w:rPr>
      </w:pPr>
      <w:r>
        <w:rPr>
          <w:b/>
          <w:sz w:val="24"/>
        </w:rPr>
        <w:t>mixt</w:t>
      </w:r>
      <w:r w:rsidRPr="002D2CD1">
        <w:rPr>
          <w:b/>
          <w:sz w:val="24"/>
        </w:rPr>
        <w:t>.</w:t>
      </w:r>
    </w:p>
    <w:p w:rsidR="006B5EA1" w:rsidRDefault="006B5EA1" w:rsidP="006B5EA1">
      <w:pPr>
        <w:overflowPunct w:val="0"/>
        <w:autoSpaceDE w:val="0"/>
        <w:autoSpaceDN w:val="0"/>
        <w:adjustRightInd w:val="0"/>
        <w:spacing w:before="120" w:after="0" w:line="240" w:lineRule="auto"/>
        <w:contextualSpacing/>
        <w:jc w:val="both"/>
        <w:textAlignment w:val="baseline"/>
        <w:rPr>
          <w:sz w:val="24"/>
        </w:rPr>
      </w:pPr>
      <w:r w:rsidRPr="002D2CD1">
        <w:rPr>
          <w:b/>
          <w:sz w:val="24"/>
        </w:rPr>
        <w:t>Notă!</w:t>
      </w:r>
      <w:r w:rsidRPr="002D2CD1">
        <w:rPr>
          <w:sz w:val="24"/>
        </w:rPr>
        <w:t xml:space="preserve"> Proiectele mixte (investiții și servicii) vor fi gestionate ca proiecte de investiții, întrucât existența unei componente de investiții conduce la obligația menținerii obiectivelor investiției pentru o perioadă minimă, stabilită în cadrul de implementare național (de ex</w:t>
      </w:r>
      <w:r w:rsidRPr="002D2CD1">
        <w:rPr>
          <w:rFonts w:eastAsia="Times New Roman"/>
          <w:bCs/>
          <w:sz w:val="24"/>
          <w:szCs w:val="24"/>
          <w:lang w:eastAsia="fr-FR"/>
        </w:rPr>
        <w:t>.</w:t>
      </w:r>
      <w:r w:rsidRPr="002D2CD1">
        <w:rPr>
          <w:sz w:val="24"/>
        </w:rPr>
        <w:t xml:space="preserve"> proiecte de cooperare).</w:t>
      </w:r>
    </w:p>
    <w:p w:rsidR="006B5EA1" w:rsidRDefault="006B5EA1" w:rsidP="006B5EA1">
      <w:pPr>
        <w:overflowPunct w:val="0"/>
        <w:autoSpaceDE w:val="0"/>
        <w:autoSpaceDN w:val="0"/>
        <w:adjustRightInd w:val="0"/>
        <w:spacing w:before="120" w:after="0" w:line="240" w:lineRule="auto"/>
        <w:contextualSpacing/>
        <w:jc w:val="both"/>
        <w:textAlignment w:val="baseline"/>
        <w:rPr>
          <w:sz w:val="24"/>
        </w:rPr>
      </w:pPr>
    </w:p>
    <w:p w:rsidR="006B5EA1" w:rsidRPr="002D2CD1" w:rsidRDefault="006B5EA1" w:rsidP="006B5EA1">
      <w:pPr>
        <w:spacing w:before="120" w:after="0" w:line="240" w:lineRule="auto"/>
        <w:contextualSpacing/>
        <w:jc w:val="both"/>
        <w:rPr>
          <w:b/>
          <w:sz w:val="24"/>
        </w:rPr>
      </w:pPr>
      <w:r w:rsidRPr="002D2CD1">
        <w:rPr>
          <w:b/>
          <w:sz w:val="24"/>
        </w:rPr>
        <w:t>Amplasarea proiectului</w:t>
      </w:r>
    </w:p>
    <w:p w:rsidR="006B5EA1" w:rsidRPr="002D2CD1" w:rsidRDefault="006B5EA1" w:rsidP="006B5EA1">
      <w:pPr>
        <w:spacing w:before="120" w:after="0" w:line="240" w:lineRule="auto"/>
        <w:jc w:val="both"/>
        <w:rPr>
          <w:sz w:val="24"/>
        </w:rPr>
      </w:pPr>
      <w:r w:rsidRPr="002D2CD1">
        <w:rPr>
          <w:sz w:val="24"/>
        </w:rPr>
        <w:t>Se preia amplasarea menționată în Cererea de finanțare.</w:t>
      </w:r>
    </w:p>
    <w:p w:rsidR="006B5EA1" w:rsidRPr="002D2CD1" w:rsidRDefault="006B5EA1" w:rsidP="006B5EA1">
      <w:pPr>
        <w:spacing w:before="120" w:after="0" w:line="240" w:lineRule="auto"/>
        <w:jc w:val="both"/>
        <w:rPr>
          <w:sz w:val="24"/>
        </w:rPr>
      </w:pPr>
      <w:r w:rsidRPr="002D2CD1">
        <w:rPr>
          <w:sz w:val="24"/>
        </w:rPr>
        <w:t xml:space="preserve">Se va specifica totodată dacă localizarea proiectului vizează arealul de implementare al Investiției Teritoriale Integrate Delta Dunării (ITI Delta Dunării), respectiv cel puțin una din următoarele unități administrativ-teritoriale: </w:t>
      </w:r>
    </w:p>
    <w:tbl>
      <w:tblPr>
        <w:tblpPr w:leftFromText="180" w:rightFromText="180" w:bottomFromText="200" w:vertAnchor="text" w:horzAnchor="margin" w:tblpY="2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351"/>
        <w:gridCol w:w="1628"/>
      </w:tblGrid>
      <w:tr w:rsidR="006B5EA1" w:rsidRPr="00412201" w:rsidTr="00284288">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lastRenderedPageBreak/>
              <w:t>Județ/localitate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 Oraș</w:t>
            </w:r>
          </w:p>
        </w:tc>
      </w:tr>
      <w:tr w:rsidR="006B5EA1" w:rsidRPr="00412201" w:rsidTr="00284288">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 xml:space="preserve">Județul </w:t>
            </w:r>
            <w:r w:rsidRPr="002D2CD1">
              <w:rPr>
                <w:rFonts w:cs="Times-Bold"/>
                <w:bCs/>
                <w:color w:val="000000"/>
                <w:sz w:val="24"/>
                <w:szCs w:val="24"/>
              </w:rPr>
              <w:t>Constanța</w:t>
            </w:r>
          </w:p>
        </w:tc>
        <w:tc>
          <w:tcPr>
            <w:tcW w:w="1628" w:type="dxa"/>
            <w:tcBorders>
              <w:top w:val="single" w:sz="4" w:space="0" w:color="auto"/>
              <w:left w:val="single" w:sz="4" w:space="0" w:color="auto"/>
              <w:bottom w:val="single" w:sz="4" w:space="0" w:color="auto"/>
              <w:right w:val="single" w:sz="4" w:space="0" w:color="auto"/>
            </w:tcBorders>
            <w:shd w:val="clear" w:color="auto" w:fill="auto"/>
          </w:tcPr>
          <w:p w:rsidR="006B5EA1" w:rsidRPr="002D2CD1" w:rsidRDefault="006B5EA1" w:rsidP="00284288">
            <w:pPr>
              <w:autoSpaceDE w:val="0"/>
              <w:autoSpaceDN w:val="0"/>
              <w:adjustRightInd w:val="0"/>
              <w:spacing w:after="0" w:line="240" w:lineRule="auto"/>
              <w:jc w:val="both"/>
              <w:rPr>
                <w:color w:val="000000"/>
                <w:sz w:val="24"/>
              </w:rPr>
            </w:pP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Corbu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Mihai Viteazu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Istria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4</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Săcele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Județul Tulcea</w:t>
            </w:r>
          </w:p>
        </w:tc>
        <w:tc>
          <w:tcPr>
            <w:tcW w:w="1628" w:type="dxa"/>
            <w:tcBorders>
              <w:top w:val="single" w:sz="4" w:space="0" w:color="auto"/>
              <w:left w:val="single" w:sz="4" w:space="0" w:color="auto"/>
              <w:bottom w:val="single" w:sz="4" w:space="0" w:color="auto"/>
              <w:right w:val="single" w:sz="4" w:space="0" w:color="auto"/>
            </w:tcBorders>
            <w:shd w:val="clear" w:color="auto" w:fill="auto"/>
          </w:tcPr>
          <w:p w:rsidR="006B5EA1" w:rsidRPr="002D2CD1" w:rsidRDefault="006B5EA1" w:rsidP="00284288">
            <w:pPr>
              <w:autoSpaceDE w:val="0"/>
              <w:autoSpaceDN w:val="0"/>
              <w:adjustRightInd w:val="0"/>
              <w:spacing w:after="0" w:line="240" w:lineRule="auto"/>
              <w:jc w:val="both"/>
              <w:rPr>
                <w:color w:val="000000"/>
                <w:sz w:val="24"/>
              </w:rPr>
            </w:pP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Babadag</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Isaccea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Măcin</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9</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Sulina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Baia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11</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Beștepe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12</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C.A. Rosetti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13</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Ceamurlia de Jos</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14</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Ceatalchioi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15</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Chilia Veche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Crișan</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Frecăței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Greci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19</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Grindu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I.C. Brătianu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21</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Jijila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22</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Jurilovca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23</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Luncavița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24</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 xml:space="preserve">Mihail Kogălniceanu </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25</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Mahmudia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Maliuc</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Mihai Bravu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Murighiol</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29</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Niculiței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Nufăru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31</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Pardina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32</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Sarichioi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33</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Sfântu Gheorghe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34</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Slava Cercheză</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35</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Smârdan</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Somova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Văcăreni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Valea Nucarilor</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bl>
    <w:p w:rsidR="006B5EA1" w:rsidRPr="002D2CD1" w:rsidRDefault="006B5EA1" w:rsidP="006B5EA1">
      <w:pPr>
        <w:overflowPunct w:val="0"/>
        <w:autoSpaceDE w:val="0"/>
        <w:autoSpaceDN w:val="0"/>
        <w:adjustRightInd w:val="0"/>
        <w:spacing w:before="120" w:after="120" w:line="240" w:lineRule="auto"/>
        <w:contextualSpacing/>
        <w:jc w:val="both"/>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r w:rsidRPr="002D2CD1">
        <w:rPr>
          <w:b/>
          <w:sz w:val="24"/>
        </w:rPr>
        <w:t xml:space="preserve">Metodologie de aplicat pentru Partea I – VERIFICAREA CONFORMITĂȚII DOCUMENTELOR </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 xml:space="preserve">Solicitantul a mai depus pentru verificare această cerere de finanţare în baza aceluiași Raport de Selecție &lt;nr.../data&gt; al GAL&lt;denumire GAL&gt;? </w:t>
      </w:r>
    </w:p>
    <w:p w:rsidR="006B5EA1" w:rsidRPr="002D2CD1" w:rsidRDefault="006B5EA1" w:rsidP="006B5EA1">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 xml:space="preserve">Expertul verifică </w:t>
      </w:r>
      <w:r>
        <w:rPr>
          <w:kern w:val="32"/>
          <w:sz w:val="24"/>
        </w:rPr>
        <w:t xml:space="preserve">în Registrul electronic al cererilor de finanțare E2.2L </w:t>
      </w:r>
      <w:r w:rsidRPr="002D2CD1">
        <w:rPr>
          <w:kern w:val="32"/>
          <w:sz w:val="24"/>
        </w:rPr>
        <w:t>dacă Cererea de finanțare a mai fost depusă și dacă da, de câte ori a fost depusă fiind însoțită de același Raport de selecție. Dacă a mai fost depusă de două ori în baza aceluiași Raport de selecție, Cererea de finanțare nu va fi acceptată pentru verificare și va fi declarată neconformă.</w:t>
      </w:r>
      <w:r>
        <w:rPr>
          <w:kern w:val="32"/>
          <w:sz w:val="24"/>
        </w:rPr>
        <w:t xml:space="preserve"> De asemenea, se verifică dacă cererea de finanțare este aferentă unui proiect pentru care concluzia a fost că nu este încadrat corect de două ori conform Formularului E1.2.1L – Partea a II-a sau dacă cererea de finanțare a fost declarată ca fiind încadrată corect și retrasă de către solicitant de două ori. </w:t>
      </w:r>
      <w:r w:rsidRPr="002D2CD1">
        <w:rPr>
          <w:kern w:val="32"/>
          <w:sz w:val="24"/>
        </w:rPr>
        <w:t xml:space="preserve">Dacă </w:t>
      </w:r>
      <w:r>
        <w:rPr>
          <w:kern w:val="32"/>
          <w:sz w:val="24"/>
        </w:rPr>
        <w:t xml:space="preserve">Cererea de finanțare </w:t>
      </w:r>
      <w:r w:rsidRPr="002D2CD1">
        <w:rPr>
          <w:kern w:val="32"/>
          <w:sz w:val="24"/>
        </w:rPr>
        <w:t>a mai fost depusă de două ori în baza aceluiași Raport de selecție</w:t>
      </w:r>
      <w:r>
        <w:rPr>
          <w:kern w:val="32"/>
          <w:sz w:val="24"/>
        </w:rPr>
        <w:t>/</w:t>
      </w:r>
      <w:r w:rsidRPr="00BA0340">
        <w:rPr>
          <w:kern w:val="32"/>
          <w:sz w:val="24"/>
        </w:rPr>
        <w:t xml:space="preserve"> </w:t>
      </w:r>
      <w:r>
        <w:rPr>
          <w:kern w:val="32"/>
          <w:sz w:val="24"/>
        </w:rPr>
        <w:t>concluzia a fost că proiectul nu este încadrat corect de două ori conform Formularului E1.2.1L – Partea a II-a/ Cererea de finanțare a fost declarată ca fiind încadrată corect și retrasă de către solicitant de două ori</w:t>
      </w:r>
      <w:r w:rsidRPr="002D2CD1">
        <w:rPr>
          <w:kern w:val="32"/>
          <w:sz w:val="24"/>
        </w:rPr>
        <w:t xml:space="preserve">, </w:t>
      </w:r>
      <w:r>
        <w:rPr>
          <w:kern w:val="32"/>
          <w:sz w:val="24"/>
        </w:rPr>
        <w:t>aceasta</w:t>
      </w:r>
      <w:r w:rsidRPr="002D2CD1">
        <w:rPr>
          <w:kern w:val="32"/>
          <w:sz w:val="24"/>
        </w:rPr>
        <w:t xml:space="preserve"> nu va fi acceptată pentru verificare</w:t>
      </w:r>
      <w:r>
        <w:rPr>
          <w:kern w:val="32"/>
          <w:sz w:val="24"/>
        </w:rPr>
        <w:t>.</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Dosarul Cererii de finanţare este legat, iar documentele pe care le conţine sunt numerotate de către solicitant?</w:t>
      </w:r>
    </w:p>
    <w:p w:rsidR="006B5EA1" w:rsidRPr="002D2CD1" w:rsidRDefault="006B5EA1" w:rsidP="006B5EA1">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Se verifică dacă Dosarul Cererii de finanţare este legat, iar documentele pe care le conţine sunt numerotate de către solicitant.</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Referințele din Cererea de finanțare corespund cu numărul paginii la care se află documentele din Dosarul Cererii de finanțare?</w:t>
      </w:r>
    </w:p>
    <w:p w:rsidR="006B5EA1" w:rsidRPr="002D2CD1" w:rsidRDefault="006B5EA1" w:rsidP="006B5EA1">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Se verifică dacă referințele din Cererea de finanțare corespund cu numărul paginii la care se află documentele din Lista documentelor din cererea de finanţare şi din Dosarul Cererii de finanțare.</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Cererea de finanţare este completată și semnată de solicitant?</w:t>
      </w:r>
    </w:p>
    <w:p w:rsidR="006B5EA1" w:rsidRPr="002D2CD1" w:rsidRDefault="006B5EA1" w:rsidP="006B5EA1">
      <w:pPr>
        <w:spacing w:before="120" w:after="120" w:line="240" w:lineRule="auto"/>
        <w:jc w:val="both"/>
        <w:rPr>
          <w:sz w:val="24"/>
        </w:rPr>
      </w:pPr>
      <w:r w:rsidRPr="002D2CD1">
        <w:rPr>
          <w:sz w:val="24"/>
        </w:rPr>
        <w:t>Se verifică dacă Cererea de finanţare este completată de solicitant astfel:</w:t>
      </w:r>
    </w:p>
    <w:p w:rsidR="006B5EA1" w:rsidRPr="002D2CD1" w:rsidRDefault="006B5EA1" w:rsidP="006B5EA1">
      <w:pPr>
        <w:spacing w:before="120" w:after="120" w:line="240" w:lineRule="auto"/>
        <w:contextualSpacing/>
        <w:jc w:val="both"/>
        <w:rPr>
          <w:b/>
          <w:sz w:val="24"/>
        </w:rPr>
      </w:pPr>
      <w:r w:rsidRPr="002D2CD1">
        <w:rPr>
          <w:b/>
          <w:sz w:val="24"/>
        </w:rPr>
        <w:t>A - PREZENTARE GENERALĂ</w:t>
      </w:r>
    </w:p>
    <w:p w:rsidR="006B5EA1" w:rsidRPr="002D2CD1" w:rsidRDefault="006B5EA1" w:rsidP="006B5EA1">
      <w:pPr>
        <w:spacing w:before="120" w:after="120" w:line="240" w:lineRule="auto"/>
        <w:contextualSpacing/>
        <w:jc w:val="both"/>
        <w:rPr>
          <w:sz w:val="24"/>
        </w:rPr>
      </w:pPr>
      <w:r w:rsidRPr="002D2CD1">
        <w:rPr>
          <w:sz w:val="24"/>
        </w:rPr>
        <w:t xml:space="preserve">A1. Măsura: se verifică dacă este </w:t>
      </w:r>
      <w:r w:rsidRPr="002D2CD1">
        <w:rPr>
          <w:rFonts w:eastAsia="Times New Roman"/>
          <w:sz w:val="24"/>
          <w:szCs w:val="24"/>
        </w:rPr>
        <w:t>precizată</w:t>
      </w:r>
      <w:r w:rsidRPr="002D2CD1">
        <w:rPr>
          <w:sz w:val="24"/>
        </w:rPr>
        <w:t xml:space="preserve"> sub-măsura 19.2 ...... pentru care se solicită finanţare nerambursabilă.</w:t>
      </w:r>
    </w:p>
    <w:p w:rsidR="006B5EA1" w:rsidRPr="002D2CD1" w:rsidRDefault="006B5EA1" w:rsidP="006B5EA1">
      <w:pPr>
        <w:spacing w:before="120" w:after="120" w:line="240" w:lineRule="auto"/>
        <w:contextualSpacing/>
        <w:jc w:val="both"/>
        <w:rPr>
          <w:sz w:val="24"/>
        </w:rPr>
      </w:pPr>
      <w:r w:rsidRPr="002D2CD1">
        <w:rPr>
          <w:sz w:val="24"/>
        </w:rPr>
        <w:t xml:space="preserve">A2. Nume prenume/Denumire solicitant: se verifică dacă numele solicitantului corespunde celui menţionat în documentele anexate, după caz.  </w:t>
      </w:r>
    </w:p>
    <w:p w:rsidR="006B5EA1" w:rsidRPr="002D2CD1" w:rsidRDefault="006B5EA1" w:rsidP="006B5EA1">
      <w:pPr>
        <w:spacing w:before="120" w:after="120" w:line="240" w:lineRule="auto"/>
        <w:contextualSpacing/>
        <w:jc w:val="both"/>
        <w:rPr>
          <w:sz w:val="24"/>
        </w:rPr>
      </w:pPr>
      <w:r w:rsidRPr="002D2CD1">
        <w:rPr>
          <w:sz w:val="24"/>
        </w:rPr>
        <w:t>A3. Titlu proiect: se verifică dacă este completat titlul proiectului</w:t>
      </w:r>
      <w:r w:rsidRPr="002D2CD1">
        <w:rPr>
          <w:i/>
          <w:sz w:val="24"/>
        </w:rPr>
        <w:t>.</w:t>
      </w:r>
    </w:p>
    <w:p w:rsidR="006B5EA1" w:rsidRPr="002D2CD1" w:rsidRDefault="006B5EA1" w:rsidP="006B5EA1">
      <w:pPr>
        <w:spacing w:before="120" w:after="120" w:line="240" w:lineRule="auto"/>
        <w:contextualSpacing/>
        <w:jc w:val="both"/>
        <w:rPr>
          <w:sz w:val="24"/>
        </w:rPr>
      </w:pPr>
      <w:r w:rsidRPr="002D2CD1">
        <w:rPr>
          <w:sz w:val="24"/>
        </w:rPr>
        <w:t>A4. Descrierea succintă a proiectului: Expertul verifică dacă solicitantul a completat acest punct.</w:t>
      </w:r>
    </w:p>
    <w:p w:rsidR="006B5EA1" w:rsidRPr="002D2CD1" w:rsidRDefault="006B5EA1" w:rsidP="006B5EA1">
      <w:pPr>
        <w:spacing w:before="120" w:after="120" w:line="240" w:lineRule="auto"/>
        <w:jc w:val="both"/>
        <w:rPr>
          <w:sz w:val="24"/>
        </w:rPr>
      </w:pPr>
      <w:r w:rsidRPr="002D2CD1">
        <w:rPr>
          <w:sz w:val="24"/>
        </w:rPr>
        <w:t>Pentru proiectele de servicii:</w:t>
      </w:r>
    </w:p>
    <w:p w:rsidR="006B5EA1" w:rsidRPr="002D2CD1" w:rsidRDefault="006B5EA1" w:rsidP="006B5EA1">
      <w:pPr>
        <w:spacing w:before="120" w:after="120" w:line="240" w:lineRule="auto"/>
        <w:contextualSpacing/>
        <w:jc w:val="both"/>
        <w:rPr>
          <w:sz w:val="24"/>
        </w:rPr>
      </w:pPr>
      <w:r w:rsidRPr="002D2CD1">
        <w:rPr>
          <w:sz w:val="24"/>
        </w:rPr>
        <w:t xml:space="preserve">Se verifică dacă solicitantul a completat informații la subpunctele: </w:t>
      </w:r>
    </w:p>
    <w:p w:rsidR="006B5EA1" w:rsidRPr="002D2CD1" w:rsidRDefault="006B5EA1" w:rsidP="006B5EA1">
      <w:pPr>
        <w:spacing w:before="120" w:after="120" w:line="240" w:lineRule="auto"/>
        <w:contextualSpacing/>
        <w:jc w:val="both"/>
        <w:rPr>
          <w:sz w:val="24"/>
        </w:rPr>
      </w:pPr>
      <w:r w:rsidRPr="002D2CD1">
        <w:rPr>
          <w:sz w:val="24"/>
        </w:rPr>
        <w:t xml:space="preserve">4.1 Programul de finanțare, obiectivul, prioritatea și domeniul de intervenție. </w:t>
      </w:r>
    </w:p>
    <w:p w:rsidR="006B5EA1" w:rsidRPr="002D2CD1" w:rsidRDefault="006B5EA1" w:rsidP="006B5EA1">
      <w:pPr>
        <w:spacing w:before="120" w:after="120" w:line="240" w:lineRule="auto"/>
        <w:contextualSpacing/>
        <w:jc w:val="both"/>
        <w:rPr>
          <w:sz w:val="24"/>
        </w:rPr>
      </w:pPr>
      <w:r w:rsidRPr="002D2CD1">
        <w:rPr>
          <w:sz w:val="24"/>
        </w:rPr>
        <w:t>Expertul va verifica dacă sunt menționate aceste informații conform fișei măsurii din SDL.</w:t>
      </w:r>
    </w:p>
    <w:p w:rsidR="006B5EA1" w:rsidRPr="002D2CD1" w:rsidRDefault="006B5EA1" w:rsidP="006B5EA1">
      <w:pPr>
        <w:spacing w:before="120" w:after="120" w:line="240" w:lineRule="auto"/>
        <w:contextualSpacing/>
        <w:jc w:val="both"/>
        <w:rPr>
          <w:sz w:val="24"/>
        </w:rPr>
      </w:pPr>
      <w:r w:rsidRPr="002D2CD1">
        <w:rPr>
          <w:sz w:val="24"/>
        </w:rPr>
        <w:t>4.2 Obiectivul proiectului</w:t>
      </w:r>
    </w:p>
    <w:p w:rsidR="006B5EA1" w:rsidRPr="002D2CD1" w:rsidRDefault="006B5EA1" w:rsidP="006B5EA1">
      <w:pPr>
        <w:spacing w:before="120" w:after="120" w:line="240" w:lineRule="auto"/>
        <w:contextualSpacing/>
        <w:jc w:val="both"/>
        <w:rPr>
          <w:sz w:val="24"/>
        </w:rPr>
      </w:pPr>
      <w:r w:rsidRPr="002D2CD1">
        <w:rPr>
          <w:sz w:val="24"/>
        </w:rPr>
        <w:t>4.3 Oportunitatea și necesitatea socio-economică a proiectului</w:t>
      </w:r>
    </w:p>
    <w:p w:rsidR="006B5EA1" w:rsidRPr="002D2CD1" w:rsidRDefault="006B5EA1" w:rsidP="006B5EA1">
      <w:pPr>
        <w:spacing w:before="120" w:after="120" w:line="240" w:lineRule="auto"/>
        <w:contextualSpacing/>
        <w:jc w:val="both"/>
        <w:rPr>
          <w:sz w:val="24"/>
        </w:rPr>
      </w:pPr>
      <w:r w:rsidRPr="002D2CD1">
        <w:rPr>
          <w:sz w:val="24"/>
        </w:rPr>
        <w:t>4.4 Prezentarea activităților care se vor desfășura în cadrul proiectului în vederea realizării obiectivelor propuse.</w:t>
      </w:r>
    </w:p>
    <w:p w:rsidR="006B5EA1" w:rsidRPr="002D2CD1" w:rsidRDefault="006B5EA1" w:rsidP="006B5EA1">
      <w:pPr>
        <w:spacing w:before="120" w:after="120" w:line="240" w:lineRule="auto"/>
        <w:contextualSpacing/>
        <w:jc w:val="both"/>
        <w:rPr>
          <w:sz w:val="24"/>
        </w:rPr>
      </w:pPr>
      <w:r w:rsidRPr="002D2CD1">
        <w:rPr>
          <w:sz w:val="24"/>
        </w:rPr>
        <w:lastRenderedPageBreak/>
        <w:t>4.5 Prezentarea resurselor umane disponibile și a expertizei acestora.</w:t>
      </w:r>
    </w:p>
    <w:p w:rsidR="006B5EA1" w:rsidRPr="002D2CD1" w:rsidRDefault="006B5EA1" w:rsidP="006B5EA1">
      <w:pPr>
        <w:spacing w:before="120" w:after="120" w:line="240" w:lineRule="auto"/>
        <w:contextualSpacing/>
        <w:jc w:val="both"/>
        <w:rPr>
          <w:sz w:val="24"/>
        </w:rPr>
      </w:pPr>
      <w:r w:rsidRPr="002D2CD1">
        <w:rPr>
          <w:sz w:val="24"/>
        </w:rPr>
        <w:t>4.6 Descrierea rezultatelor anticipate în urma implementării proiectului.</w:t>
      </w:r>
    </w:p>
    <w:p w:rsidR="006B5EA1" w:rsidRPr="002D2CD1" w:rsidRDefault="006B5EA1" w:rsidP="006B5EA1">
      <w:pPr>
        <w:spacing w:before="120" w:after="120" w:line="240" w:lineRule="auto"/>
        <w:contextualSpacing/>
        <w:jc w:val="both"/>
        <w:rPr>
          <w:sz w:val="24"/>
        </w:rPr>
      </w:pPr>
      <w:r w:rsidRPr="002D2CD1">
        <w:rPr>
          <w:sz w:val="24"/>
        </w:rPr>
        <w:t>4.7 Bugetul indicativ</w:t>
      </w:r>
    </w:p>
    <w:p w:rsidR="006B5EA1" w:rsidRPr="002D2CD1" w:rsidRDefault="006B5EA1" w:rsidP="006B5EA1">
      <w:pPr>
        <w:spacing w:before="120" w:after="120" w:line="240" w:lineRule="auto"/>
        <w:contextualSpacing/>
        <w:jc w:val="both"/>
        <w:rPr>
          <w:sz w:val="24"/>
        </w:rPr>
      </w:pPr>
      <w:r w:rsidRPr="002D2CD1">
        <w:rPr>
          <w:sz w:val="24"/>
        </w:rPr>
        <w:t>Expertul verifică dacă sumele indicate sunt aceleași cu cele din Anexa 1 Bugetul indicativ.</w:t>
      </w:r>
    </w:p>
    <w:p w:rsidR="006B5EA1" w:rsidRPr="002D2CD1" w:rsidRDefault="006B5EA1" w:rsidP="006B5EA1">
      <w:pPr>
        <w:spacing w:before="120" w:after="120" w:line="240" w:lineRule="auto"/>
        <w:contextualSpacing/>
        <w:jc w:val="both"/>
        <w:rPr>
          <w:sz w:val="24"/>
        </w:rPr>
      </w:pPr>
      <w:r w:rsidRPr="002D2CD1">
        <w:rPr>
          <w:sz w:val="24"/>
        </w:rPr>
        <w:t>4.8 Durata proiectului</w:t>
      </w:r>
    </w:p>
    <w:p w:rsidR="006B5EA1" w:rsidRPr="002D2CD1" w:rsidRDefault="006B5EA1" w:rsidP="006B5EA1">
      <w:pPr>
        <w:spacing w:before="120" w:after="120" w:line="240" w:lineRule="auto"/>
        <w:jc w:val="both"/>
        <w:rPr>
          <w:sz w:val="24"/>
        </w:rPr>
      </w:pPr>
      <w:r w:rsidRPr="002D2CD1">
        <w:rPr>
          <w:sz w:val="24"/>
        </w:rPr>
        <w:t>A5.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6B5EA1" w:rsidRPr="002D2CD1" w:rsidRDefault="006B5EA1" w:rsidP="006B5EA1">
      <w:pPr>
        <w:spacing w:before="120" w:after="120" w:line="240" w:lineRule="auto"/>
        <w:jc w:val="both"/>
        <w:rPr>
          <w:sz w:val="24"/>
        </w:rPr>
      </w:pPr>
      <w:r w:rsidRPr="002D2CD1">
        <w:rPr>
          <w:sz w:val="24"/>
        </w:rPr>
        <w:t>Pentru proiectele de servicii, expertul verifică în afara existenței informațiilor privind localitatea, județul și regiunea (subpunctul 5.1) și prezentarea locației unde se vor desfășura activitățiile din proiect (expertul verifică locația/locațiile și logistica pentru desfășurarea activitățiilor descrise de solicitant, dacă îndeplinesc cerințele privind asigurarea spațiului de desfășurare și a logisticii necesare prevăzute în anunțul de selecție publicat de GAL) (subpunctul 5.2).</w:t>
      </w:r>
    </w:p>
    <w:p w:rsidR="006B5EA1" w:rsidRPr="002D2CD1" w:rsidRDefault="006B5EA1" w:rsidP="006B5EA1">
      <w:pPr>
        <w:spacing w:before="120" w:after="120" w:line="240" w:lineRule="auto"/>
        <w:jc w:val="both"/>
        <w:rPr>
          <w:sz w:val="24"/>
        </w:rPr>
      </w:pPr>
      <w:r w:rsidRPr="002D2CD1">
        <w:rPr>
          <w:sz w:val="24"/>
        </w:rPr>
        <w:t>A6. Date despre tipul de proiect și beneficiar:</w:t>
      </w:r>
    </w:p>
    <w:p w:rsidR="006B5EA1" w:rsidRPr="002D2CD1" w:rsidRDefault="006B5EA1" w:rsidP="006B5EA1">
      <w:pPr>
        <w:spacing w:before="120" w:after="120" w:line="240" w:lineRule="auto"/>
        <w:jc w:val="both"/>
        <w:rPr>
          <w:sz w:val="24"/>
        </w:rPr>
      </w:pPr>
      <w:r w:rsidRPr="002D2CD1">
        <w:rPr>
          <w:sz w:val="24"/>
        </w:rPr>
        <w:t xml:space="preserve">A6.1 – </w:t>
      </w:r>
    </w:p>
    <w:p w:rsidR="006B5EA1" w:rsidRPr="002D2CD1" w:rsidRDefault="006B5EA1" w:rsidP="006B5EA1">
      <w:pPr>
        <w:spacing w:before="120" w:after="120" w:line="240" w:lineRule="auto"/>
        <w:jc w:val="both"/>
        <w:rPr>
          <w:sz w:val="24"/>
        </w:rPr>
      </w:pPr>
      <w:r w:rsidRPr="002D2CD1">
        <w:rPr>
          <w:sz w:val="24"/>
        </w:rPr>
        <w:t xml:space="preserve">În cazul proiectelor de investiții, expertul  verifică dacă solicitantul a bifat căsuţele corespunzătoare privind categoria proiectului - cu construcţii montaj sau fără construcţii montaj. </w:t>
      </w:r>
    </w:p>
    <w:p w:rsidR="006B5EA1" w:rsidRPr="002D2CD1" w:rsidRDefault="006B5EA1" w:rsidP="006B5EA1">
      <w:pPr>
        <w:spacing w:before="120" w:after="120" w:line="240" w:lineRule="auto"/>
        <w:jc w:val="both"/>
        <w:rPr>
          <w:sz w:val="24"/>
        </w:rPr>
      </w:pPr>
      <w:r w:rsidRPr="002D2CD1">
        <w:rPr>
          <w:sz w:val="24"/>
        </w:rPr>
        <w:t>Expertul verifică dacă proiectele fără lucrări de construcţii montaj au prevăzute cheltuieli la cap./ subcapitolul 1.2, 1.3, 2, 4.1, 4.2, 4.3 şi 5.1.1 din devizul general (realizat pe baza HG</w:t>
      </w:r>
      <w:r>
        <w:rPr>
          <w:sz w:val="24"/>
        </w:rPr>
        <w:t xml:space="preserve"> </w:t>
      </w:r>
      <w:r w:rsidRPr="002D2CD1">
        <w:rPr>
          <w:sz w:val="24"/>
        </w:rPr>
        <w:t>28/2008) sau la cap./ subcapitolul 1.2, 1.3, 2, 4.1, 4.2, 4.3 şi 5.1.1 din devizul general (realizat pe baza HG</w:t>
      </w:r>
      <w:r>
        <w:rPr>
          <w:sz w:val="24"/>
        </w:rPr>
        <w:t xml:space="preserve"> </w:t>
      </w:r>
      <w:r w:rsidRPr="002D2CD1">
        <w:rPr>
          <w:sz w:val="24"/>
        </w:rPr>
        <w:t>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6B5EA1" w:rsidRPr="002D2CD1" w:rsidRDefault="006B5EA1" w:rsidP="006B5EA1">
      <w:pPr>
        <w:spacing w:before="120" w:after="120" w:line="240" w:lineRule="auto"/>
        <w:jc w:val="both"/>
        <w:rPr>
          <w:sz w:val="24"/>
        </w:rPr>
      </w:pPr>
      <w:r w:rsidRPr="002D2CD1">
        <w:rPr>
          <w:sz w:val="24"/>
        </w:rPr>
        <w:t>Pentru proiectele de servicii, expertul verifică dacă solicitantul a bifat căsuța corespunzătoare – proiect de servicii.</w:t>
      </w:r>
    </w:p>
    <w:p w:rsidR="006B5EA1" w:rsidRPr="002D2CD1" w:rsidRDefault="006B5EA1" w:rsidP="006B5EA1">
      <w:pPr>
        <w:spacing w:before="120" w:after="120" w:line="240" w:lineRule="auto"/>
        <w:jc w:val="both"/>
        <w:rPr>
          <w:sz w:val="24"/>
        </w:rPr>
      </w:pPr>
      <w:r w:rsidRPr="002D2CD1">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6B5EA1" w:rsidRPr="002D2CD1" w:rsidRDefault="006B5EA1" w:rsidP="006B5EA1">
      <w:pPr>
        <w:spacing w:before="120" w:after="120" w:line="240" w:lineRule="auto"/>
        <w:jc w:val="both"/>
        <w:rPr>
          <w:sz w:val="24"/>
        </w:rPr>
      </w:pPr>
      <w:r w:rsidRPr="002D2CD1">
        <w:rPr>
          <w:sz w:val="24"/>
        </w:rPr>
        <w:t>Pentru proiectele de servicii, expertul verifică dacă solicitantul a bifat căsuța corespunzătoare categoriei de beneficiar (public sau privat) în care se încadrează. Expertul verifică documentele constitutive ale solicitantului.</w:t>
      </w:r>
    </w:p>
    <w:p w:rsidR="006B5EA1" w:rsidRPr="002D2CD1" w:rsidRDefault="006B5EA1" w:rsidP="006B5EA1">
      <w:pPr>
        <w:spacing w:before="120" w:after="120" w:line="240" w:lineRule="auto"/>
        <w:jc w:val="both"/>
        <w:rPr>
          <w:sz w:val="24"/>
        </w:rPr>
      </w:pPr>
      <w:r w:rsidRPr="002D2CD1">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6B5EA1" w:rsidRPr="002D2CD1" w:rsidRDefault="006B5EA1" w:rsidP="006B5EA1">
      <w:pPr>
        <w:spacing w:before="120" w:after="120" w:line="240" w:lineRule="auto"/>
        <w:jc w:val="both"/>
        <w:rPr>
          <w:sz w:val="24"/>
        </w:rPr>
      </w:pPr>
    </w:p>
    <w:p w:rsidR="006B5EA1" w:rsidRPr="002D2CD1" w:rsidRDefault="006B5EA1" w:rsidP="006B5EA1">
      <w:pPr>
        <w:spacing w:before="120" w:after="120" w:line="240" w:lineRule="auto"/>
        <w:jc w:val="both"/>
        <w:rPr>
          <w:b/>
          <w:sz w:val="24"/>
        </w:rPr>
      </w:pPr>
      <w:r w:rsidRPr="002D2CD1">
        <w:rPr>
          <w:b/>
          <w:sz w:val="24"/>
        </w:rPr>
        <w:t>B - INFORMAŢII PRIVIND SOLICITANTUL</w:t>
      </w:r>
    </w:p>
    <w:p w:rsidR="006B5EA1" w:rsidRPr="002D2CD1" w:rsidRDefault="006B5EA1" w:rsidP="006B5EA1">
      <w:pPr>
        <w:spacing w:before="120" w:after="120" w:line="240" w:lineRule="auto"/>
        <w:jc w:val="both"/>
        <w:rPr>
          <w:sz w:val="24"/>
        </w:rPr>
      </w:pPr>
      <w:r w:rsidRPr="002D2CD1">
        <w:rPr>
          <w:sz w:val="24"/>
        </w:rPr>
        <w:t>B1. Descrierea solicitantului</w:t>
      </w:r>
    </w:p>
    <w:p w:rsidR="006B5EA1" w:rsidRPr="002D2CD1" w:rsidRDefault="006B5EA1" w:rsidP="006B5EA1">
      <w:pPr>
        <w:spacing w:before="120" w:after="120" w:line="240" w:lineRule="auto"/>
        <w:jc w:val="both"/>
        <w:rPr>
          <w:sz w:val="24"/>
        </w:rPr>
      </w:pPr>
      <w:r w:rsidRPr="002D2CD1">
        <w:rPr>
          <w:sz w:val="24"/>
        </w:rPr>
        <w:lastRenderedPageBreak/>
        <w:t xml:space="preserve">B1.1 Informații privind solicitantul: </w:t>
      </w:r>
    </w:p>
    <w:p w:rsidR="006B5EA1" w:rsidRPr="002D2CD1" w:rsidRDefault="006B5EA1" w:rsidP="006B5EA1">
      <w:pPr>
        <w:spacing w:before="120" w:after="120" w:line="240" w:lineRule="auto"/>
        <w:jc w:val="both"/>
        <w:rPr>
          <w:sz w:val="24"/>
        </w:rPr>
      </w:pPr>
      <w:r w:rsidRPr="002D2CD1">
        <w:rPr>
          <w:sz w:val="24"/>
        </w:rPr>
        <w:t>Expertul verifică dacă data de înființare corespunde celei menţionate în documentele de înființare</w:t>
      </w:r>
      <w:r w:rsidRPr="002D2CD1">
        <w:rPr>
          <w:rFonts w:eastAsia="Times New Roman"/>
          <w:sz w:val="24"/>
          <w:szCs w:val="24"/>
          <w:lang w:eastAsia="fr-FR"/>
        </w:rPr>
        <w:t>,</w:t>
      </w:r>
      <w:r w:rsidRPr="002D2CD1">
        <w:rPr>
          <w:sz w:val="24"/>
        </w:rPr>
        <w:t xml:space="preserve">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 xml:space="preserve">Cod de înregistrare fiscală: expertul  verifică dacă acesta corespunde celui menţionat în </w:t>
      </w:r>
      <w:r w:rsidRPr="002D2CD1">
        <w:rPr>
          <w:rFonts w:eastAsia="Times New Roman"/>
          <w:sz w:val="24"/>
          <w:szCs w:val="24"/>
          <w:lang w:eastAsia="fr-FR"/>
        </w:rPr>
        <w:t>documentele</w:t>
      </w:r>
      <w:r w:rsidRPr="002D2CD1">
        <w:rPr>
          <w:sz w:val="24"/>
        </w:rPr>
        <w:t xml:space="preserve"> anexate la cererea de finanțare.</w:t>
      </w:r>
    </w:p>
    <w:p w:rsidR="006B5EA1" w:rsidRPr="002D2CD1" w:rsidRDefault="006B5EA1" w:rsidP="006B5EA1">
      <w:pPr>
        <w:spacing w:before="120" w:after="120" w:line="240" w:lineRule="auto"/>
        <w:jc w:val="both"/>
        <w:rPr>
          <w:sz w:val="24"/>
          <w:u w:val="single"/>
        </w:rPr>
      </w:pPr>
      <w:r w:rsidRPr="002D2CD1">
        <w:rPr>
          <w:sz w:val="24"/>
        </w:rPr>
        <w:t xml:space="preserve">Statutul juridic al solicitantului: expertul  verifică dacă acesta corespunde celui menţionat în  </w:t>
      </w:r>
      <w:r w:rsidRPr="002D2CD1">
        <w:rPr>
          <w:rFonts w:eastAsia="Times New Roman"/>
          <w:sz w:val="24"/>
          <w:szCs w:val="24"/>
          <w:lang w:eastAsia="fr-FR"/>
        </w:rPr>
        <w:t>documentele</w:t>
      </w:r>
      <w:r w:rsidRPr="002D2CD1">
        <w:rPr>
          <w:sz w:val="24"/>
        </w:rPr>
        <w:t xml:space="preserve">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Pentru societăți comerciale se verifică numărul de înregistrare în Registrul Comerțului, pe baza documentelor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Pentru ONG-uri se verifică numărul de înregistrare în Registrul asociațiilor și fundațiilor, pe baza documentelor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 xml:space="preserve">Pentru proiectele de investiții, se verifică codul CAEN al activității/ activităților finanțate prin proiect pe baza documentelor de înregistrare anexate cererii de finanțare, cu excepţia proiectelor depuse de comune, ADI-uri, ONG-uri, </w:t>
      </w:r>
      <w:r w:rsidRPr="002D2CD1">
        <w:rPr>
          <w:rFonts w:eastAsia="Times New Roman"/>
          <w:sz w:val="24"/>
          <w:szCs w:val="24"/>
          <w:lang w:eastAsia="fr-FR"/>
        </w:rPr>
        <w:t>unităț</w:t>
      </w:r>
      <w:r w:rsidRPr="002D2CD1">
        <w:rPr>
          <w:sz w:val="24"/>
        </w:rPr>
        <w:t>i de cult şi proprietarii obiectivelor de patrimoniu.</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Codul unic de înregistrare APIA - există două situaţii:</w:t>
      </w:r>
    </w:p>
    <w:p w:rsidR="006B5EA1" w:rsidRPr="002D2CD1" w:rsidRDefault="006B5EA1" w:rsidP="006B5EA1">
      <w:pPr>
        <w:numPr>
          <w:ilvl w:val="0"/>
          <w:numId w:val="2"/>
        </w:numPr>
        <w:tabs>
          <w:tab w:val="left" w:pos="720"/>
        </w:tabs>
        <w:spacing w:before="120" w:after="120" w:line="240" w:lineRule="auto"/>
        <w:jc w:val="both"/>
        <w:rPr>
          <w:sz w:val="24"/>
        </w:rPr>
      </w:pPr>
      <w:r w:rsidRPr="002D2CD1">
        <w:rPr>
          <w:sz w:val="24"/>
        </w:rPr>
        <w:t xml:space="preserve">solicitantul este înregistrat la APIA şi a înscris codul RO. În acest caz expertul verifică codul RO înscris de solicitant în Registrul unic de identificare. </w:t>
      </w:r>
    </w:p>
    <w:p w:rsidR="006B5EA1" w:rsidRPr="002D2CD1" w:rsidRDefault="006B5EA1" w:rsidP="006B5EA1">
      <w:pPr>
        <w:numPr>
          <w:ilvl w:val="0"/>
          <w:numId w:val="2"/>
        </w:numPr>
        <w:tabs>
          <w:tab w:val="left" w:pos="720"/>
        </w:tabs>
        <w:spacing w:before="120" w:after="120" w:line="240" w:lineRule="auto"/>
        <w:jc w:val="both"/>
        <w:rPr>
          <w:sz w:val="24"/>
        </w:rPr>
      </w:pPr>
      <w:r w:rsidRPr="002D2CD1">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6B5EA1" w:rsidRPr="002D2CD1" w:rsidRDefault="006B5EA1" w:rsidP="006B5EA1">
      <w:pPr>
        <w:spacing w:before="120" w:after="120" w:line="240" w:lineRule="auto"/>
        <w:jc w:val="both"/>
        <w:rPr>
          <w:sz w:val="24"/>
        </w:rPr>
      </w:pPr>
      <w:r w:rsidRPr="002D2CD1">
        <w:rPr>
          <w:sz w:val="24"/>
        </w:rPr>
        <w:t>B1.2 Sediul social</w:t>
      </w:r>
      <w:r w:rsidR="00965853">
        <w:rPr>
          <w:sz w:val="24"/>
        </w:rPr>
        <w:t>/punct de lucru</w:t>
      </w:r>
      <w:r w:rsidRPr="002D2CD1">
        <w:rPr>
          <w:sz w:val="24"/>
        </w:rPr>
        <w:t>: expertul verifică dacă adresa sediului social</w:t>
      </w:r>
      <w:r w:rsidR="00965853">
        <w:rPr>
          <w:sz w:val="24"/>
        </w:rPr>
        <w:t>/punct de lucru</w:t>
      </w:r>
      <w:bookmarkStart w:id="3" w:name="_GoBack"/>
      <w:bookmarkEnd w:id="3"/>
      <w:r w:rsidRPr="002D2CD1">
        <w:rPr>
          <w:sz w:val="24"/>
        </w:rPr>
        <w:t xml:space="preserve"> corespunde celei menţionate în documentele justificative corespunzătoare.</w:t>
      </w:r>
    </w:p>
    <w:p w:rsidR="006B5EA1" w:rsidRPr="002D2CD1" w:rsidRDefault="006B5EA1" w:rsidP="006B5EA1">
      <w:pPr>
        <w:spacing w:before="120" w:after="120" w:line="240" w:lineRule="auto"/>
        <w:jc w:val="both"/>
        <w:rPr>
          <w:sz w:val="24"/>
        </w:rPr>
      </w:pPr>
      <w:r w:rsidRPr="002D2CD1">
        <w:rPr>
          <w:sz w:val="24"/>
        </w:rPr>
        <w:t>B1.3 Numele reprezentantului legal, funcţia acestuia în cadrul organizatiei, precum și specimenul de semnătură: Se verifică concordanţa cu specificaţiile din documentele anexate şi dacă este completat specimenul de semnătură.</w:t>
      </w:r>
    </w:p>
    <w:p w:rsidR="006B5EA1" w:rsidRPr="002D2CD1" w:rsidRDefault="006B5EA1" w:rsidP="006B5EA1">
      <w:pPr>
        <w:spacing w:before="120" w:after="120" w:line="240" w:lineRule="auto"/>
        <w:jc w:val="both"/>
        <w:rPr>
          <w:sz w:val="24"/>
        </w:rPr>
      </w:pPr>
      <w:r w:rsidRPr="002D2CD1">
        <w:rPr>
          <w:sz w:val="24"/>
        </w:rPr>
        <w:t xml:space="preserve">B2. Informaţii referitoare la </w:t>
      </w:r>
      <w:r w:rsidRPr="002D2CD1">
        <w:rPr>
          <w:rFonts w:eastAsia="Times New Roman"/>
          <w:sz w:val="24"/>
          <w:szCs w:val="24"/>
          <w:lang w:eastAsia="fr-FR"/>
        </w:rPr>
        <w:t>reprezentantul</w:t>
      </w:r>
      <w:r w:rsidRPr="002D2CD1">
        <w:rPr>
          <w:sz w:val="24"/>
        </w:rPr>
        <w:t xml:space="preserve"> legal de proiect</w:t>
      </w:r>
    </w:p>
    <w:p w:rsidR="006B5EA1" w:rsidRPr="002D2CD1" w:rsidRDefault="006B5EA1" w:rsidP="006B5EA1">
      <w:pPr>
        <w:spacing w:before="120" w:after="120" w:line="240" w:lineRule="auto"/>
        <w:jc w:val="both"/>
        <w:rPr>
          <w:sz w:val="24"/>
        </w:rPr>
      </w:pPr>
      <w:r w:rsidRPr="002D2CD1">
        <w:rPr>
          <w:sz w:val="24"/>
        </w:rPr>
        <w:t>B2.1 Date de identitate ale reprezentantului legal de proiect: expertul verifică dacă  informaţiile din cererea de finanțare corespund cu cele din actul de identitate al reprezentantului legal.</w:t>
      </w:r>
    </w:p>
    <w:p w:rsidR="006B5EA1" w:rsidRPr="002D2CD1" w:rsidRDefault="006B5EA1" w:rsidP="006B5EA1">
      <w:pPr>
        <w:spacing w:before="120" w:after="120" w:line="240" w:lineRule="auto"/>
        <w:jc w:val="both"/>
        <w:rPr>
          <w:sz w:val="24"/>
        </w:rPr>
      </w:pPr>
      <w:r w:rsidRPr="002D2CD1">
        <w:rPr>
          <w:sz w:val="24"/>
        </w:rPr>
        <w:t>B2.2. Domiciliul stabil al reprezentantului legal de proiect: expertul verifică dacă toate informaţiile menţionate în această secțiune corespund celor care figurează în actul de identitate al reprezentantului legal.</w:t>
      </w:r>
    </w:p>
    <w:p w:rsidR="006B5EA1" w:rsidRPr="002D2CD1" w:rsidRDefault="006B5EA1" w:rsidP="006B5EA1">
      <w:pPr>
        <w:spacing w:before="120" w:after="120" w:line="240" w:lineRule="auto"/>
        <w:jc w:val="both"/>
        <w:rPr>
          <w:sz w:val="24"/>
        </w:rPr>
      </w:pPr>
      <w:r w:rsidRPr="002D2CD1">
        <w:rPr>
          <w:sz w:val="24"/>
        </w:rPr>
        <w:t>B3. Informatii privind contul bancar pentru proiect FEADR</w:t>
      </w:r>
    </w:p>
    <w:p w:rsidR="006B5EA1" w:rsidRPr="002D2CD1" w:rsidRDefault="006B5EA1" w:rsidP="006B5EA1">
      <w:pPr>
        <w:spacing w:before="120" w:after="120" w:line="240" w:lineRule="auto"/>
        <w:jc w:val="both"/>
        <w:rPr>
          <w:sz w:val="24"/>
        </w:rPr>
      </w:pPr>
      <w:r w:rsidRPr="002D2CD1">
        <w:rPr>
          <w:sz w:val="24"/>
        </w:rPr>
        <w:t>B3.1 Denumirea băncii/trezoreriei</w:t>
      </w:r>
    </w:p>
    <w:p w:rsidR="006B5EA1" w:rsidRPr="002D2CD1" w:rsidRDefault="006B5EA1" w:rsidP="006B5EA1">
      <w:pPr>
        <w:spacing w:before="120" w:after="120" w:line="240" w:lineRule="auto"/>
        <w:jc w:val="both"/>
        <w:rPr>
          <w:sz w:val="24"/>
        </w:rPr>
      </w:pPr>
      <w:r w:rsidRPr="002D2CD1">
        <w:rPr>
          <w:sz w:val="24"/>
        </w:rPr>
        <w:t xml:space="preserve">B3.2 Adresa băncii/trezoreriei </w:t>
      </w:r>
    </w:p>
    <w:p w:rsidR="006B5EA1" w:rsidRPr="002D2CD1" w:rsidRDefault="006B5EA1" w:rsidP="006B5EA1">
      <w:pPr>
        <w:spacing w:before="120" w:after="120" w:line="240" w:lineRule="auto"/>
        <w:jc w:val="both"/>
        <w:rPr>
          <w:sz w:val="24"/>
        </w:rPr>
      </w:pPr>
      <w:r w:rsidRPr="002D2CD1">
        <w:rPr>
          <w:sz w:val="24"/>
        </w:rPr>
        <w:t>B3.3 Cod IBAN</w:t>
      </w:r>
    </w:p>
    <w:p w:rsidR="006B5EA1" w:rsidRPr="002D2CD1" w:rsidRDefault="006B5EA1" w:rsidP="006B5EA1">
      <w:pPr>
        <w:spacing w:before="120" w:after="120" w:line="240" w:lineRule="auto"/>
        <w:jc w:val="both"/>
        <w:rPr>
          <w:sz w:val="24"/>
        </w:rPr>
      </w:pPr>
      <w:r w:rsidRPr="002D2CD1">
        <w:rPr>
          <w:sz w:val="24"/>
        </w:rPr>
        <w:t xml:space="preserve">B3.4 Titularul contului </w:t>
      </w:r>
    </w:p>
    <w:p w:rsidR="006B5EA1" w:rsidRPr="002D2CD1" w:rsidRDefault="006B5EA1" w:rsidP="006B5EA1">
      <w:pPr>
        <w:spacing w:before="120" w:after="120" w:line="240" w:lineRule="auto"/>
        <w:jc w:val="both"/>
        <w:rPr>
          <w:sz w:val="24"/>
        </w:rPr>
      </w:pPr>
      <w:r w:rsidRPr="002D2CD1">
        <w:rPr>
          <w:sz w:val="24"/>
        </w:rPr>
        <w:t>Expertul verifică dacă toate  câmpurile sunt completate și dacă coordonatele furnizate corespund solicitantului, a cărei descriere a fost făcută la punctul B1, precedent. Contul se exprimă în moneda: LEI.</w:t>
      </w:r>
    </w:p>
    <w:p w:rsidR="006B5EA1" w:rsidRPr="002D2CD1" w:rsidRDefault="006B5EA1" w:rsidP="006B5EA1">
      <w:pPr>
        <w:pStyle w:val="ListParagraph"/>
        <w:numPr>
          <w:ilvl w:val="0"/>
          <w:numId w:val="7"/>
        </w:numPr>
        <w:spacing w:before="120" w:after="120" w:line="240" w:lineRule="auto"/>
        <w:ind w:left="0" w:firstLine="0"/>
        <w:contextualSpacing w:val="0"/>
        <w:jc w:val="both"/>
        <w:rPr>
          <w:b/>
          <w:sz w:val="24"/>
        </w:rPr>
      </w:pPr>
      <w:r w:rsidRPr="002D2CD1">
        <w:rPr>
          <w:b/>
          <w:sz w:val="24"/>
        </w:rPr>
        <w:lastRenderedPageBreak/>
        <w:t>Solicitantul a completat lista documentelor anexe obligatorii şi cele impuse de tipul  măsurii?</w:t>
      </w:r>
    </w:p>
    <w:p w:rsidR="006B5EA1" w:rsidRPr="002D2CD1" w:rsidRDefault="006B5EA1" w:rsidP="006B5EA1">
      <w:pPr>
        <w:spacing w:before="120" w:after="120" w:line="240" w:lineRule="auto"/>
        <w:jc w:val="both"/>
        <w:rPr>
          <w:sz w:val="24"/>
        </w:rPr>
      </w:pPr>
      <w:r w:rsidRPr="002D2CD1">
        <w:rPr>
          <w:sz w:val="24"/>
        </w:rPr>
        <w:t>Expertul verifică dacă sunt bifate căsuţele.</w:t>
      </w:r>
    </w:p>
    <w:p w:rsidR="006B5EA1" w:rsidRPr="002D2CD1" w:rsidRDefault="006B5EA1" w:rsidP="006B5EA1">
      <w:pPr>
        <w:pStyle w:val="ListParagraph"/>
        <w:numPr>
          <w:ilvl w:val="0"/>
          <w:numId w:val="7"/>
        </w:numPr>
        <w:spacing w:before="120" w:after="120" w:line="240" w:lineRule="auto"/>
        <w:ind w:left="0" w:firstLine="0"/>
        <w:contextualSpacing w:val="0"/>
        <w:jc w:val="both"/>
        <w:rPr>
          <w:b/>
          <w:sz w:val="24"/>
        </w:rPr>
      </w:pPr>
      <w:r w:rsidRPr="002D2CD1">
        <w:rPr>
          <w:b/>
          <w:sz w:val="24"/>
        </w:rPr>
        <w:t>Solicitantul a atașat la Cererea de finanțare toate documentele anexă obligatorii din listă?</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 xml:space="preserve">Expertul verifică dacă solicitantul a atașat toate documentele obligatorii menționate în cadrul listei documentelor anexate corespunzătoare modelului de Cerere de finanțare utilizat de GAL. </w:t>
      </w:r>
    </w:p>
    <w:p w:rsidR="006B5EA1" w:rsidRPr="002D2CD1" w:rsidRDefault="006B5EA1" w:rsidP="006B5EA1">
      <w:pPr>
        <w:pStyle w:val="ListParagraph"/>
        <w:numPr>
          <w:ilvl w:val="0"/>
          <w:numId w:val="7"/>
        </w:numPr>
        <w:spacing w:before="120" w:after="120" w:line="240" w:lineRule="auto"/>
        <w:ind w:left="0" w:firstLine="0"/>
        <w:contextualSpacing w:val="0"/>
        <w:jc w:val="both"/>
        <w:rPr>
          <w:b/>
          <w:sz w:val="24"/>
        </w:rPr>
      </w:pPr>
      <w:r w:rsidRPr="002D2CD1">
        <w:rPr>
          <w:b/>
          <w:sz w:val="24"/>
        </w:rPr>
        <w:t>Copia electronică a Cererii de finanţare corespunde cu dosarul original pe suport de hârtie?</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 xml:space="preserve">Expertul verifică concordanța copiei pe suport electronic cu originalul. Verificarea se face prin sondaj. </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Copia scanată a documentelor ataşate Cererii de finanţare este prezentată alături de forma electronică a Cererii de finanţare?</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Se verifică dacă pe CD există fişierele scanate conform listei documentelor</w:t>
      </w:r>
      <w:r w:rsidRPr="002D2CD1">
        <w:rPr>
          <w:sz w:val="24"/>
          <w:szCs w:val="24"/>
        </w:rPr>
        <w:t>,</w:t>
      </w:r>
      <w:r w:rsidRPr="002D2CD1">
        <w:rPr>
          <w:sz w:val="24"/>
        </w:rPr>
        <w:t xml:space="preserve"> precum și exemplarul editabil al cererii de finanțare. </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Solicitantul a completat  coloanele din bugetul indicativ ?</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Fișa de verificare a eligibilității emisă de GAL este atașată la Cererea de finanțare, este semnată de cel puțin doi experți evaluatori și avizată de reprezentantul CDRJ?</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Expertul verifică existența Fișei de verificare a eligibilității emisă de GAL și dacă este semnată de cel puțin doi experți evaluatori</w:t>
      </w:r>
      <w:r w:rsidRPr="002D2CD1">
        <w:rPr>
          <w:sz w:val="24"/>
        </w:rPr>
        <w:t xml:space="preserve"> </w:t>
      </w:r>
      <w:r w:rsidRPr="002D2CD1">
        <w:rPr>
          <w:kern w:val="32"/>
          <w:sz w:val="24"/>
        </w:rPr>
        <w:t xml:space="preserve">din cadrul GAL, pentru a se asigura principiul de verificare ”4 ochi”. </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În cazul în care GAL este beneficiar, se va verifica dacă fișa de verificare a eligibilității este semnată de către experții entității către care au fost externalizate serviciile de evaluare.</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Se verifică dacă fișa este avizată de reprezentantul CDRJ care supervizează procesul de selecție, în baza Formularului 3 - Formular de verificare a procesului de selecție emis de CDRJ.</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Fișa de verificare a criteriilor de selecție emisă de GAL este atașată la Cererea de finanțare, este semnată de cel puțin doi experți evaluatori și avizată de reprezentantul CDRJ?</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Expertul verifică existența Fișei de verificare a criteriilor de selecție emisă de GAL și</w:t>
      </w:r>
      <w:r w:rsidRPr="002D2CD1">
        <w:rPr>
          <w:sz w:val="24"/>
        </w:rPr>
        <w:t xml:space="preserve"> </w:t>
      </w:r>
      <w:r w:rsidRPr="002D2CD1">
        <w:rPr>
          <w:kern w:val="32"/>
          <w:sz w:val="24"/>
        </w:rPr>
        <w:t>dacă este semnată de cel puțin doi experți evaluatori</w:t>
      </w:r>
      <w:r w:rsidRPr="002D2CD1">
        <w:rPr>
          <w:sz w:val="24"/>
        </w:rPr>
        <w:t xml:space="preserve"> </w:t>
      </w:r>
      <w:r w:rsidRPr="002D2CD1">
        <w:rPr>
          <w:kern w:val="32"/>
          <w:sz w:val="24"/>
        </w:rPr>
        <w:t xml:space="preserve">din cadrul GAL, pentru a se asigura principiul de verificare ”4 ochi”.  </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În cazul în care GAL este beneficiar, se va verifica dacă fișa de verificare a criteriilor de selecție este semnată de către experții entității către care au fost externalizate serviciile de evaluare.</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lastRenderedPageBreak/>
        <w:t>Se verifică dacă fișa este avizată de reprezentantul CDRJ care supervizează procesul de selecție, în baza Formularului 3 - Formular de verificare a procesului de selecție emis de CDRJ.</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Fișa de verificare pe teren emisă de GAL este atașată la Cererea de finanțare și este semnată de cel puțin doi experți evaluatori?</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Expertul verifică existența Fișei de verificare, dacă este cazul, emisă de GAL și dacă este semnată de cel puțin doi experți evaluatori</w:t>
      </w:r>
      <w:r w:rsidRPr="002D2CD1">
        <w:rPr>
          <w:sz w:val="24"/>
        </w:rPr>
        <w:t xml:space="preserve"> </w:t>
      </w:r>
      <w:r w:rsidRPr="002D2CD1">
        <w:rPr>
          <w:kern w:val="32"/>
          <w:sz w:val="24"/>
        </w:rPr>
        <w:t xml:space="preserve">din cadrul GAL, pentru a se asigura principiul de verificare ”4 ochi”. </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În cazul în care GAL este beneficiar, se va verifica dacă fișa de verificare pe teren este semnată de către experții entității către care au fost externalizate serviciile de evaluare.</w:t>
      </w:r>
    </w:p>
    <w:p w:rsidR="006B5EA1" w:rsidRPr="002D2CD1" w:rsidRDefault="006B5EA1" w:rsidP="006B5EA1">
      <w:pPr>
        <w:pStyle w:val="ListParagraph"/>
        <w:spacing w:before="120" w:after="120" w:line="240" w:lineRule="auto"/>
        <w:contextualSpacing w:val="0"/>
        <w:jc w:val="both"/>
        <w:rPr>
          <w:kern w:val="32"/>
          <w:sz w:val="24"/>
        </w:rPr>
      </w:pPr>
      <w:r w:rsidRPr="002D2CD1">
        <w:rPr>
          <w:kern w:val="32"/>
          <w:sz w:val="24"/>
        </w:rPr>
        <w:t>Pentru proiectele de servicii, se va bifa „Nu este cazul”.</w:t>
      </w:r>
    </w:p>
    <w:p w:rsidR="006B5EA1" w:rsidRPr="002D2CD1" w:rsidRDefault="006B5EA1" w:rsidP="006B5EA1">
      <w:pPr>
        <w:pStyle w:val="ListParagraph"/>
        <w:numPr>
          <w:ilvl w:val="0"/>
          <w:numId w:val="7"/>
        </w:numPr>
        <w:spacing w:before="120" w:after="120" w:line="240" w:lineRule="auto"/>
        <w:ind w:left="0" w:firstLine="0"/>
        <w:contextualSpacing w:val="0"/>
        <w:jc w:val="both"/>
        <w:rPr>
          <w:b/>
          <w:kern w:val="32"/>
          <w:sz w:val="24"/>
        </w:rPr>
      </w:pPr>
      <w:r w:rsidRPr="002D2CD1">
        <w:rPr>
          <w:b/>
          <w:kern w:val="32"/>
          <w:sz w:val="24"/>
        </w:rPr>
        <w:t>Raportul de Selecție emis de GAL este atașat la Cererea de finanțare și este datat cu cel mult 15 zile calendaristice înainte de depunerea Cererii de finanțare la OJFIR; este semnat de toți membrii Comitetului de Selecție și de către Președintele/Reprezentantul legal al GAL</w:t>
      </w:r>
      <w:r w:rsidRPr="002D2CD1">
        <w:rPr>
          <w:sz w:val="24"/>
        </w:rPr>
        <w:t xml:space="preserve"> </w:t>
      </w:r>
      <w:r w:rsidRPr="002D2CD1">
        <w:rPr>
          <w:b/>
          <w:kern w:val="32"/>
          <w:sz w:val="24"/>
        </w:rPr>
        <w:t>sau de un alt membru al Consiliului Director al GAL mandatat în acest sens; prezintă numele și semnătura reprezentantului CDRJ care a supervizat procesul de selecție?</w:t>
      </w:r>
    </w:p>
    <w:p w:rsidR="006B5EA1" w:rsidRPr="002D2CD1" w:rsidRDefault="006B5EA1" w:rsidP="006B5EA1">
      <w:pPr>
        <w:pStyle w:val="ListParagraph"/>
        <w:spacing w:before="120" w:after="120" w:line="240" w:lineRule="auto"/>
        <w:ind w:left="0"/>
        <w:contextualSpacing w:val="0"/>
        <w:jc w:val="both"/>
        <w:rPr>
          <w:sz w:val="24"/>
        </w:rPr>
      </w:pPr>
      <w:r w:rsidRPr="002D2CD1">
        <w:rPr>
          <w:kern w:val="32"/>
          <w:sz w:val="24"/>
        </w:rPr>
        <w:t>Expertul verifică existența Raportului de selecție emis de GAL cu cel mult 15 zile calendaristice înainte de depunerea Cererii de finanțare la OJFIR și dacă acesta conține informații cu privire la numărul de proiecte retrase, neeligibile, eligibile neselectate și eligibile selectate, valoarea acestora și numele solicitanților. Cererea de finanțare care este verificată trebuie să se regăsească în lista proiectelor selectate. Se verifică dacă</w:t>
      </w:r>
      <w:r w:rsidRPr="002D2CD1">
        <w:rPr>
          <w:sz w:val="24"/>
        </w:rPr>
        <w:t xml:space="preserve"> Raportul este datat, dacă prezintă numele și semnătura membrilor Comitetului de selecție (reprezentanți legali sau alte persoane mandatate în acest sens de către respectivele entități juridice) și apartenența acestora la mediul public, privat sau societate civilă. De asemenea, se verifică dacă selecția proiectelor s-a realizat aplicând regula de „dublu cvorum”, respectiv pentru validarea voturilor este necesar ca în momentul selecției să fie prezenți cel puțin 50% din membrii Comitetului de selecție, din care peste 50% să fie din mediul privat și societate civilă, organizațiile din mediul urban reprezentând mai puțin de 25%.</w:t>
      </w:r>
    </w:p>
    <w:p w:rsidR="006B5EA1" w:rsidRDefault="006B5EA1" w:rsidP="006B5EA1">
      <w:pPr>
        <w:pStyle w:val="ListParagraph"/>
        <w:spacing w:before="120" w:after="120" w:line="240" w:lineRule="auto"/>
        <w:ind w:left="0"/>
        <w:contextualSpacing w:val="0"/>
        <w:jc w:val="both"/>
        <w:rPr>
          <w:sz w:val="24"/>
        </w:rPr>
      </w:pPr>
      <w:r w:rsidRPr="002D2CD1">
        <w:rPr>
          <w:sz w:val="24"/>
        </w:rPr>
        <w:t>Expertul verifică dacă Raportul de Selecție prezintă numele și semnătura reprezentantului CDRJ și dacă acesta a menționat faptul că s-au respectat principiile de selecție din fișa măsurii din SDL, respectiv măsurile minime obligatorii privind publicitatea Apelului de selecție. Expertul verifică dacă Raportul de selecție prezintă numele și semnătura președintelui GAL/ Reprezentantului legal al GAL sau de un alt membru al Consiliului Director al GAL mandatat în acest sens. În cazul în care semnează o altă persoană din partea entității juridice participante la procesul de selecție, trebuie verificată existența documentului de mandatare. Dacă Raportul de selecție  este aferent unui Apel lansat în baza strategiei modificate, expertul verifică dacă data de depunere a proiectelor la OJFIR este ulterioară datei de  modificare a Acordului-cadru încheiat între GAL și AFIR în cadrul Sub-măsurii 19.4 (prin Notă de aprobare) ca urmare a revizuirii Anexei III la Acordul – cadru (Strategia de Dezvoltare Locală).</w:t>
      </w:r>
    </w:p>
    <w:p w:rsidR="006B5EA1" w:rsidRPr="002D2CD1" w:rsidRDefault="006B5EA1" w:rsidP="006B5EA1">
      <w:pPr>
        <w:pStyle w:val="ListParagraph"/>
        <w:spacing w:before="120" w:after="120" w:line="240" w:lineRule="auto"/>
        <w:ind w:left="0"/>
        <w:contextualSpacing w:val="0"/>
        <w:jc w:val="both"/>
        <w:rPr>
          <w:sz w:val="24"/>
        </w:rPr>
      </w:pPr>
      <w:r>
        <w:rPr>
          <w:sz w:val="24"/>
        </w:rPr>
        <w:t>În cazul în care GAL a emis pentru același apel un Raport de contestații, se va bifa „Nu este cazul”.</w:t>
      </w:r>
    </w:p>
    <w:p w:rsidR="006B5EA1" w:rsidRPr="002D2CD1" w:rsidRDefault="006B5EA1" w:rsidP="006B5EA1">
      <w:pPr>
        <w:pStyle w:val="ListParagraph"/>
        <w:numPr>
          <w:ilvl w:val="0"/>
          <w:numId w:val="7"/>
        </w:numPr>
        <w:spacing w:before="120" w:after="120" w:line="240" w:lineRule="auto"/>
        <w:ind w:left="0" w:firstLine="0"/>
        <w:contextualSpacing w:val="0"/>
        <w:jc w:val="both"/>
        <w:rPr>
          <w:sz w:val="24"/>
        </w:rPr>
      </w:pPr>
      <w:r w:rsidRPr="002D2CD1">
        <w:rPr>
          <w:b/>
          <w:sz w:val="24"/>
        </w:rPr>
        <w:lastRenderedPageBreak/>
        <w:t>Raportul de Selecție emis de GAL este însoțit de copii ale Declarațiilor privind evitarea conflictului de interese, ale persoanelor implicate la nivelul GAL în evaluarea și selecția proiectelor?</w:t>
      </w:r>
      <w:r w:rsidRPr="002D2CD1">
        <w:rPr>
          <w:sz w:val="24"/>
        </w:rPr>
        <w:t xml:space="preserve"> </w:t>
      </w:r>
    </w:p>
    <w:p w:rsidR="006B5EA1" w:rsidRPr="002D2CD1" w:rsidRDefault="006B5EA1" w:rsidP="006B5EA1">
      <w:pPr>
        <w:spacing w:before="120" w:after="120" w:line="240" w:lineRule="auto"/>
        <w:jc w:val="both"/>
        <w:rPr>
          <w:sz w:val="24"/>
        </w:rPr>
      </w:pPr>
      <w:r w:rsidRPr="002D2CD1">
        <w:rPr>
          <w:sz w:val="24"/>
        </w:rPr>
        <w:t xml:space="preserve">Expertul verifică prezența copiilor Declarațiilor privind evitarea conflictului de interese semnate de persoanele implicate în procesul de evaluare și selecție (membri în Comitetul de Selecție, în Comisia de Soluționare a Contestațiilor, dacă este cazul și experții evaluatori implicați în procesul de evaluare - inclusiv experți cooptați, în cazul externalizării) și datate anterior completării fișelor de verificare a eligibilității, respectiv criteriilor de selecție. </w:t>
      </w:r>
    </w:p>
    <w:p w:rsidR="006B5EA1" w:rsidRPr="002D2CD1" w:rsidRDefault="006B5EA1" w:rsidP="006B5EA1">
      <w:pPr>
        <w:spacing w:before="120" w:after="120" w:line="240" w:lineRule="auto"/>
        <w:jc w:val="both"/>
        <w:rPr>
          <w:sz w:val="24"/>
        </w:rPr>
      </w:pPr>
      <w:r w:rsidRPr="002D2CD1">
        <w:rPr>
          <w:sz w:val="24"/>
        </w:rPr>
        <w:t>În conținutul Declarației pe propria răspundere se va verifica menționarea a cel puțin următoarelor aspecte:</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Numele și prenumele declarantului;</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Funcția deținută la nivel GAL (nu se aplică în cazul externalizării);</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 xml:space="preserve">Rolul în cadrul procesului de evaluare; </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Luarea la cunoștință a prevederilor privind conflictul de interese, așa cum este acesta prevăzut la art. 10 și 11 din OG nr. 66/2011, Secțiunea II – Reguli în materia conflictului de interes;</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Asumarea faptului că în situatia în care se constată că această declaraţie nu este conformă cu realitatea, persoana semnatară este pasibilă de încălcarea prevederilor legislaţiei penale privind falsul în declaraţii.</w:t>
      </w:r>
    </w:p>
    <w:p w:rsidR="006B5EA1" w:rsidRPr="002D2CD1" w:rsidRDefault="006B5EA1" w:rsidP="006B5EA1">
      <w:pPr>
        <w:spacing w:before="120" w:after="120" w:line="240" w:lineRule="auto"/>
        <w:jc w:val="both"/>
        <w:rPr>
          <w:sz w:val="24"/>
        </w:rPr>
      </w:pPr>
      <w:r w:rsidRPr="002D2CD1">
        <w:rPr>
          <w:sz w:val="24"/>
        </w:rPr>
        <w:t xml:space="preserve">În cazul în care expertul constată că în Declarațiile pe propria răspundere nu sunt menționate toate aspectele menționate mai sus, sunt datate ulterior completării fișelor sau sunt completate de către alte persoane în afara celor care au participat la procesul de selecție, Cererea de finanțare este declarată neconformă. </w:t>
      </w:r>
    </w:p>
    <w:p w:rsidR="006B5EA1" w:rsidRPr="002D2CD1" w:rsidRDefault="006B5EA1" w:rsidP="006B5EA1">
      <w:pPr>
        <w:pStyle w:val="ListParagraph"/>
        <w:keepNext/>
        <w:numPr>
          <w:ilvl w:val="0"/>
          <w:numId w:val="7"/>
        </w:numPr>
        <w:overflowPunct w:val="0"/>
        <w:autoSpaceDE w:val="0"/>
        <w:autoSpaceDN w:val="0"/>
        <w:adjustRightInd w:val="0"/>
        <w:spacing w:before="120" w:after="120" w:line="240" w:lineRule="auto"/>
        <w:ind w:left="0" w:firstLine="0"/>
        <w:jc w:val="both"/>
        <w:textAlignment w:val="baseline"/>
        <w:rPr>
          <w:kern w:val="32"/>
          <w:sz w:val="24"/>
        </w:rPr>
      </w:pPr>
      <w:r w:rsidRPr="002D2CD1">
        <w:rPr>
          <w:b/>
          <w:kern w:val="32"/>
          <w:sz w:val="24"/>
        </w:rPr>
        <w:t>Raportul de Contestații emis de GAL este atașat la Cererea de finanțare</w:t>
      </w:r>
      <w:r>
        <w:rPr>
          <w:b/>
          <w:kern w:val="32"/>
          <w:sz w:val="24"/>
        </w:rPr>
        <w:t>,</w:t>
      </w:r>
      <w:r w:rsidRPr="002D2CD1">
        <w:rPr>
          <w:b/>
          <w:kern w:val="32"/>
          <w:sz w:val="24"/>
        </w:rPr>
        <w:t xml:space="preserve"> </w:t>
      </w:r>
      <w:r w:rsidRPr="002D2CD1">
        <w:rPr>
          <w:sz w:val="24"/>
        </w:rPr>
        <w:t>este datat cu cel mult 15 zile calendaristice înainte de depunerea Cererii de finanțare la OJFIR</w:t>
      </w:r>
      <w:r w:rsidRPr="002D2CD1">
        <w:rPr>
          <w:b/>
          <w:kern w:val="32"/>
          <w:sz w:val="24"/>
        </w:rPr>
        <w:t xml:space="preserve"> și este semnat de membrii Comisiei de Soluționare a Contestațiilor constituită la nivelul GAL?</w:t>
      </w:r>
    </w:p>
    <w:p w:rsidR="006B5EA1" w:rsidRPr="002D2CD1" w:rsidRDefault="006B5EA1" w:rsidP="006B5EA1">
      <w:pPr>
        <w:pStyle w:val="ListParagraph"/>
        <w:keepNext/>
        <w:overflowPunct w:val="0"/>
        <w:autoSpaceDE w:val="0"/>
        <w:autoSpaceDN w:val="0"/>
        <w:adjustRightInd w:val="0"/>
        <w:spacing w:before="120" w:after="120" w:line="240" w:lineRule="auto"/>
        <w:ind w:left="0"/>
        <w:jc w:val="both"/>
        <w:textAlignment w:val="baseline"/>
        <w:rPr>
          <w:kern w:val="32"/>
          <w:sz w:val="24"/>
        </w:rPr>
      </w:pPr>
      <w:r w:rsidRPr="002D2CD1">
        <w:rPr>
          <w:kern w:val="32"/>
          <w:sz w:val="24"/>
        </w:rPr>
        <w:t>Expertul verifică existența, dacă este cazul, a Raportului de Contestații emis de GAL</w:t>
      </w:r>
      <w:r>
        <w:rPr>
          <w:kern w:val="32"/>
          <w:sz w:val="24"/>
        </w:rPr>
        <w:t xml:space="preserve"> </w:t>
      </w:r>
      <w:r w:rsidRPr="002D2CD1">
        <w:rPr>
          <w:kern w:val="32"/>
          <w:sz w:val="24"/>
        </w:rPr>
        <w:t>cu cel mult 15 zile calendaristice înainte de depunerea Cererii de finanțare la OJFIR</w:t>
      </w:r>
      <w:r>
        <w:rPr>
          <w:kern w:val="32"/>
          <w:sz w:val="24"/>
        </w:rPr>
        <w:t xml:space="preserve"> </w:t>
      </w:r>
      <w:r w:rsidRPr="002D2CD1">
        <w:rPr>
          <w:kern w:val="32"/>
          <w:sz w:val="24"/>
        </w:rPr>
        <w:t xml:space="preserve">și dacă este semnat de către toți membrii Comisiei de Soluționare a Contestațiilor constituită la nivelul GAL.  </w:t>
      </w:r>
    </w:p>
    <w:p w:rsidR="006B5EA1" w:rsidRDefault="006B5EA1" w:rsidP="006B5EA1">
      <w:pPr>
        <w:pStyle w:val="ListParagraph"/>
        <w:keepNext/>
        <w:overflowPunct w:val="0"/>
        <w:autoSpaceDE w:val="0"/>
        <w:autoSpaceDN w:val="0"/>
        <w:adjustRightInd w:val="0"/>
        <w:spacing w:before="120" w:after="120"/>
        <w:ind w:left="0"/>
        <w:jc w:val="both"/>
        <w:textAlignment w:val="baseline"/>
        <w:rPr>
          <w:kern w:val="32"/>
          <w:sz w:val="24"/>
        </w:rPr>
      </w:pPr>
      <w:r w:rsidRPr="002D2CD1">
        <w:rPr>
          <w:kern w:val="32"/>
          <w:sz w:val="24"/>
        </w:rPr>
        <w:t>În cazul în care nu au fost depuse contestații și, prin urmare, nu a fost elaborat un Raport de Contestații, se bifează „Nu este cazul”.</w:t>
      </w:r>
    </w:p>
    <w:p w:rsidR="006B5EA1" w:rsidRDefault="006B5EA1" w:rsidP="006B5EA1">
      <w:pPr>
        <w:pStyle w:val="ListParagraph"/>
        <w:spacing w:before="120" w:after="120" w:line="240" w:lineRule="auto"/>
        <w:ind w:left="0"/>
        <w:jc w:val="both"/>
        <w:rPr>
          <w:kern w:val="32"/>
          <w:sz w:val="24"/>
        </w:rPr>
      </w:pPr>
    </w:p>
    <w:p w:rsidR="006B5EA1" w:rsidRDefault="006B5EA1" w:rsidP="006B5EA1">
      <w:pPr>
        <w:pStyle w:val="ListParagraph"/>
        <w:spacing w:before="120" w:after="120" w:line="240" w:lineRule="auto"/>
        <w:ind w:left="0"/>
        <w:jc w:val="both"/>
        <w:rPr>
          <w:b/>
          <w:sz w:val="24"/>
        </w:rPr>
      </w:pPr>
      <w:r w:rsidRPr="00552D49">
        <w:rPr>
          <w:b/>
          <w:kern w:val="32"/>
          <w:sz w:val="24"/>
        </w:rPr>
        <w:t xml:space="preserve">16. </w:t>
      </w:r>
      <w:r w:rsidRPr="00552D49">
        <w:rPr>
          <w:b/>
          <w:sz w:val="24"/>
        </w:rPr>
        <w:t xml:space="preserve">Raportul Suplimentar emis de GAL este atașat la Cererea de finanțare </w:t>
      </w:r>
      <w:r w:rsidRPr="00552D49">
        <w:rPr>
          <w:b/>
          <w:kern w:val="32"/>
          <w:sz w:val="24"/>
        </w:rPr>
        <w:t xml:space="preserve">și </w:t>
      </w:r>
      <w:r w:rsidRPr="00552D49">
        <w:rPr>
          <w:b/>
          <w:sz w:val="24"/>
        </w:rPr>
        <w:t>este datat cu cel mult 15 zile calendaristice înainte de depunerea Cererii de finanțare la OJFIR; este semnat de toți membrii Com</w:t>
      </w:r>
      <w:r w:rsidRPr="00552D49">
        <w:rPr>
          <w:b/>
          <w:kern w:val="32"/>
          <w:sz w:val="24"/>
        </w:rPr>
        <w:t>itetului de Selecție și de către</w:t>
      </w:r>
      <w:r w:rsidRPr="00A02748">
        <w:rPr>
          <w:b/>
          <w:kern w:val="32"/>
          <w:sz w:val="24"/>
        </w:rPr>
        <w:t xml:space="preserve"> </w:t>
      </w:r>
      <w:r w:rsidRPr="00552D49">
        <w:rPr>
          <w:b/>
          <w:kern w:val="32"/>
          <w:sz w:val="24"/>
        </w:rPr>
        <w:t>P</w:t>
      </w:r>
      <w:r w:rsidRPr="00552D49">
        <w:rPr>
          <w:b/>
          <w:sz w:val="24"/>
        </w:rPr>
        <w:t>reședintele/ Reprezentantul legal al GAL sau de un alt membru al Consiliului Director al GAL mandatat în acest sens;</w:t>
      </w:r>
      <w:r w:rsidRPr="00552D49">
        <w:rPr>
          <w:b/>
          <w:kern w:val="32"/>
          <w:sz w:val="24"/>
        </w:rPr>
        <w:t xml:space="preserve"> </w:t>
      </w:r>
      <w:r w:rsidRPr="00552D49">
        <w:rPr>
          <w:b/>
          <w:sz w:val="24"/>
        </w:rPr>
        <w:t>prezintă numele și semnătura reprezentantului CDRJ care a supervizat procesul de selecție; este însoțit de copii ale Declarațiilor privind evitarea conflictului de interese ale persoanelor implicate la nivelul GAL în evaluarea și selecția proiectelor finanțate ca urmare a sumelor rezultate din realocări financiare care conțin informațiile minime necesare?</w:t>
      </w:r>
    </w:p>
    <w:p w:rsidR="006B5EA1" w:rsidRPr="002D2CD1" w:rsidRDefault="006B5EA1" w:rsidP="006B5EA1">
      <w:pPr>
        <w:pStyle w:val="ListParagraph"/>
        <w:keepNext/>
        <w:overflowPunct w:val="0"/>
        <w:autoSpaceDE w:val="0"/>
        <w:autoSpaceDN w:val="0"/>
        <w:adjustRightInd w:val="0"/>
        <w:spacing w:before="120" w:after="120" w:line="240" w:lineRule="auto"/>
        <w:ind w:left="0"/>
        <w:jc w:val="both"/>
        <w:textAlignment w:val="baseline"/>
        <w:rPr>
          <w:kern w:val="32"/>
          <w:sz w:val="24"/>
        </w:rPr>
      </w:pPr>
      <w:r w:rsidRPr="002D2CD1">
        <w:rPr>
          <w:kern w:val="32"/>
          <w:sz w:val="24"/>
        </w:rPr>
        <w:t>Expertul verifică existența, dacă este cazul, a Raportului</w:t>
      </w:r>
      <w:r>
        <w:rPr>
          <w:kern w:val="32"/>
          <w:sz w:val="24"/>
        </w:rPr>
        <w:t xml:space="preserve"> Suplimentar</w:t>
      </w:r>
      <w:r w:rsidRPr="002D2CD1">
        <w:rPr>
          <w:kern w:val="32"/>
          <w:sz w:val="24"/>
        </w:rPr>
        <w:t xml:space="preserve"> emis de GAL și dacă </w:t>
      </w:r>
      <w:r>
        <w:rPr>
          <w:kern w:val="32"/>
          <w:sz w:val="24"/>
        </w:rPr>
        <w:t xml:space="preserve">acesta îndeplinește toate condițiile de conformitate conform metodologiei prezentate la punctele anterioare. </w:t>
      </w:r>
    </w:p>
    <w:p w:rsidR="006B5EA1" w:rsidRDefault="006B5EA1" w:rsidP="006B5EA1">
      <w:pPr>
        <w:pStyle w:val="ListParagraph"/>
        <w:keepNext/>
        <w:overflowPunct w:val="0"/>
        <w:autoSpaceDE w:val="0"/>
        <w:autoSpaceDN w:val="0"/>
        <w:adjustRightInd w:val="0"/>
        <w:spacing w:before="120" w:after="120" w:line="240" w:lineRule="auto"/>
        <w:ind w:left="0"/>
        <w:jc w:val="both"/>
        <w:textAlignment w:val="baseline"/>
        <w:rPr>
          <w:kern w:val="32"/>
          <w:sz w:val="24"/>
        </w:rPr>
      </w:pPr>
      <w:r w:rsidRPr="002D2CD1">
        <w:rPr>
          <w:kern w:val="32"/>
          <w:sz w:val="24"/>
        </w:rPr>
        <w:t xml:space="preserve">În cazul în care nu au fost </w:t>
      </w:r>
      <w:r>
        <w:rPr>
          <w:kern w:val="32"/>
          <w:sz w:val="24"/>
        </w:rPr>
        <w:t xml:space="preserve">proiecte în așteptare finanțate ca urmare a </w:t>
      </w:r>
      <w:r w:rsidRPr="000C477A">
        <w:rPr>
          <w:kern w:val="32"/>
          <w:sz w:val="24"/>
        </w:rPr>
        <w:t xml:space="preserve">sumelor disponibile provenite în urma rezilierii contractelor de finanțare, din economii realizate la finalizarea </w:t>
      </w:r>
      <w:r w:rsidRPr="000C477A">
        <w:rPr>
          <w:kern w:val="32"/>
          <w:sz w:val="24"/>
        </w:rPr>
        <w:lastRenderedPageBreak/>
        <w:t xml:space="preserve">contractelor de finanțare, sume neangajate ca urmare a neîncheierii contractelor, sume rezultate prin declararea ca neeligibile la nivelul AFIR a unor proiecte declarate eligibile si selectate de către GAL sau </w:t>
      </w:r>
      <w:r>
        <w:rPr>
          <w:kern w:val="32"/>
          <w:sz w:val="24"/>
        </w:rPr>
        <w:t xml:space="preserve">rezultate din realocări financiare aprobate de către DGDR AM PNDR </w:t>
      </w:r>
      <w:r w:rsidRPr="002D2CD1">
        <w:rPr>
          <w:kern w:val="32"/>
          <w:sz w:val="24"/>
        </w:rPr>
        <w:t xml:space="preserve">și, prin urmare, nu a fost elaborat un Raport </w:t>
      </w:r>
      <w:r>
        <w:rPr>
          <w:kern w:val="32"/>
          <w:sz w:val="24"/>
        </w:rPr>
        <w:t>Suplimentar</w:t>
      </w:r>
      <w:r w:rsidRPr="002D2CD1">
        <w:rPr>
          <w:kern w:val="32"/>
          <w:sz w:val="24"/>
        </w:rPr>
        <w:t>, se bifează „Nu este cazul”.</w:t>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keepNext/>
        <w:spacing w:before="120" w:after="120" w:line="240" w:lineRule="auto"/>
        <w:contextualSpacing/>
        <w:jc w:val="both"/>
        <w:rPr>
          <w:sz w:val="24"/>
        </w:rPr>
      </w:pPr>
      <w:r w:rsidRPr="002D2CD1">
        <w:rPr>
          <w:b/>
          <w:kern w:val="32"/>
          <w:sz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6B5EA1" w:rsidRPr="002D2CD1" w:rsidRDefault="006B5EA1" w:rsidP="006B5EA1">
      <w:pPr>
        <w:spacing w:before="120" w:after="120" w:line="240" w:lineRule="auto"/>
        <w:contextualSpacing/>
        <w:jc w:val="both"/>
        <w:rPr>
          <w:b/>
          <w:sz w:val="24"/>
        </w:rPr>
      </w:pPr>
      <w:r w:rsidRPr="002D2CD1">
        <w:rPr>
          <w:b/>
          <w:sz w:val="24"/>
        </w:rPr>
        <w:t>Metodologie de aplicat pentru Partea a II a - VERIFICAREA ÎNCADRĂRII PROIECTULUI</w:t>
      </w:r>
    </w:p>
    <w:p w:rsidR="006B5EA1" w:rsidRPr="002D2CD1" w:rsidRDefault="006B5EA1" w:rsidP="006B5EA1">
      <w:pPr>
        <w:spacing w:before="120" w:after="120" w:line="240" w:lineRule="auto"/>
        <w:rPr>
          <w:b/>
          <w:sz w:val="24"/>
        </w:rPr>
      </w:pP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sz w:val="24"/>
        </w:rPr>
        <w:t xml:space="preserve"> I) Modelul de Cerere de finanțare utilizat de solicitant este în concordanță cu ultima variantă de pe site-ul AFIR </w:t>
      </w:r>
      <w:r w:rsidRPr="002D2CD1">
        <w:rPr>
          <w:b/>
          <w:sz w:val="24"/>
          <w:szCs w:val="24"/>
        </w:rPr>
        <w:t xml:space="preserve">(secțiunea LEADER) </w:t>
      </w:r>
      <w:r w:rsidRPr="002D2CD1">
        <w:rPr>
          <w:b/>
          <w:sz w:val="24"/>
        </w:rPr>
        <w:t>a Cererii de finanţare pentru proiecte de servicii, în vigoare la momentul lansării Apelului de selecție de către GAL?</w:t>
      </w:r>
    </w:p>
    <w:p w:rsidR="006B5EA1" w:rsidRPr="002D2CD1" w:rsidRDefault="006B5EA1" w:rsidP="006B5EA1">
      <w:pPr>
        <w:spacing w:before="120" w:after="120" w:line="240" w:lineRule="auto"/>
        <w:jc w:val="both"/>
        <w:rPr>
          <w:sz w:val="24"/>
        </w:rPr>
      </w:pPr>
      <w:r w:rsidRPr="002D2CD1">
        <w:rPr>
          <w:sz w:val="24"/>
        </w:rPr>
        <w:t xml:space="preserve">Se verifică dacă versiunea cererii de finanţare de pe site-ul AFIR, în vigoare la momentul lansării Apelului de selecție de către GAL, corespunde cu modelul de cerere de finanţare utilizat de solicitant. </w:t>
      </w:r>
      <w:r w:rsidRPr="002D2CD1">
        <w:rPr>
          <w:sz w:val="24"/>
          <w:szCs w:val="24"/>
        </w:rPr>
        <w:t>Având</w:t>
      </w:r>
      <w:r w:rsidRPr="002D2CD1">
        <w:rPr>
          <w:sz w:val="24"/>
        </w:rPr>
        <w:t xml:space="preserve"> în vedere faptul că GAL are dreptul de a adapta modelele puse la dispoziție de către AFIR în conformitate cu precizările fișei de măsuri din SDL, se verifică dacă există cel puțin capitolele/ secțiunile existente în modelul de pe site-ul AFIR. Dacă a utilizat altă variantă (care nu conține cel puțin capitolele sau secțiunile existente în cea </w:t>
      </w:r>
      <w:r>
        <w:rPr>
          <w:sz w:val="24"/>
        </w:rPr>
        <w:t>care se regăsește</w:t>
      </w:r>
      <w:r w:rsidRPr="002D2CD1">
        <w:rPr>
          <w:sz w:val="24"/>
        </w:rPr>
        <w:t xml:space="preserve"> pe site-ul Agenţiei), cererea de finanţare este respinsă.</w:t>
      </w:r>
    </w:p>
    <w:p w:rsidR="006B5EA1" w:rsidRPr="002D2CD1" w:rsidRDefault="006B5EA1" w:rsidP="006B5EA1">
      <w:pPr>
        <w:spacing w:before="120" w:after="120" w:line="240" w:lineRule="auto"/>
        <w:ind w:firstLine="720"/>
        <w:jc w:val="both"/>
        <w:rPr>
          <w:b/>
          <w:sz w:val="24"/>
        </w:rPr>
      </w:pPr>
      <w:r w:rsidRPr="002D2CD1">
        <w:rPr>
          <w:b/>
          <w:sz w:val="24"/>
        </w:rPr>
        <w:t>II) Modelul de Cerere de finanțare 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6B5EA1" w:rsidRPr="002D2CD1" w:rsidRDefault="006B5EA1" w:rsidP="006B5EA1">
      <w:pPr>
        <w:spacing w:before="120" w:after="120" w:line="240" w:lineRule="auto"/>
        <w:jc w:val="both"/>
        <w:rPr>
          <w:sz w:val="24"/>
        </w:rPr>
      </w:pPr>
      <w:r w:rsidRPr="002D2CD1">
        <w:rPr>
          <w:sz w:val="24"/>
        </w:rPr>
        <w:t xml:space="preserve">Se verifică dacă versiunea cererii de finanţare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finanţare utilizat de solicitant. </w:t>
      </w:r>
      <w:r w:rsidRPr="002D2CD1">
        <w:rPr>
          <w:sz w:val="24"/>
          <w:szCs w:val="24"/>
        </w:rPr>
        <w:t>Având</w:t>
      </w:r>
      <w:r w:rsidRPr="002D2CD1">
        <w:rPr>
          <w:sz w:val="24"/>
        </w:rPr>
        <w:t xml:space="preserve"> în vedere faptul că GAL are dreptul de a adapta modelele puse la dispoziție de către AFIR în conformitate cu precizările fișei de măsuri din SDL, se verifică dacă există cel puțin capitolele/ secțiunile</w:t>
      </w:r>
      <w:r>
        <w:rPr>
          <w:sz w:val="24"/>
        </w:rPr>
        <w:t>,</w:t>
      </w:r>
      <w:r w:rsidRPr="002D2CD1">
        <w:rPr>
          <w:sz w:val="24"/>
        </w:rPr>
        <w:t xml:space="preserve"> </w:t>
      </w:r>
      <w:r>
        <w:rPr>
          <w:sz w:val="24"/>
        </w:rPr>
        <w:t>sub-secțiunile și anexele</w:t>
      </w:r>
      <w:r w:rsidRPr="002D2CD1">
        <w:rPr>
          <w:sz w:val="24"/>
        </w:rPr>
        <w:t xml:space="preserve"> existente în modelul de pe site-ul AFIR. Dacă a utilizat altă variantă (care nu conține cel puțin capitolele sau secțiunile</w:t>
      </w:r>
      <w:r>
        <w:rPr>
          <w:sz w:val="24"/>
        </w:rPr>
        <w:t>,</w:t>
      </w:r>
      <w:r w:rsidRPr="002D2CD1">
        <w:rPr>
          <w:sz w:val="24"/>
        </w:rPr>
        <w:t xml:space="preserve"> </w:t>
      </w:r>
      <w:r>
        <w:rPr>
          <w:sz w:val="24"/>
        </w:rPr>
        <w:t>sub-secțiunile și anexele</w:t>
      </w:r>
      <w:r w:rsidRPr="002D2CD1">
        <w:rPr>
          <w:sz w:val="24"/>
        </w:rPr>
        <w:t xml:space="preserve"> existente în cea existentă pe site-ul Agenţiei), cererea de finanţare este respinsă. </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kern w:val="32"/>
          <w:sz w:val="24"/>
        </w:rPr>
        <w:t>Proiectul respectă cerințele menționate în Apelul de selecție?</w:t>
      </w:r>
    </w:p>
    <w:p w:rsidR="006B5EA1" w:rsidRPr="002D2CD1" w:rsidRDefault="006B5EA1" w:rsidP="006B5EA1">
      <w:pPr>
        <w:keepNext/>
        <w:spacing w:before="120" w:after="120" w:line="240" w:lineRule="auto"/>
        <w:jc w:val="both"/>
        <w:rPr>
          <w:kern w:val="32"/>
          <w:sz w:val="24"/>
        </w:rPr>
      </w:pPr>
      <w:r w:rsidRPr="002D2CD1">
        <w:rPr>
          <w:kern w:val="32"/>
          <w:sz w:val="24"/>
        </w:rPr>
        <w:t>Expertul verifică dacă proiectul depus se încadrează în  cerințele prevăzute în Apelul de selecție, în ceea ce privește valoarea maximă nerambursabilă pe proiect, obiectivele eligibile și alte elemente specificate de GAL.</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kern w:val="32"/>
          <w:sz w:val="24"/>
        </w:rPr>
        <w:t>Valoarea finanțării nerambursabile este de maximum 200.000 euro?</w:t>
      </w:r>
    </w:p>
    <w:p w:rsidR="006B5EA1" w:rsidRPr="002D2CD1" w:rsidRDefault="006B5EA1" w:rsidP="006B5EA1">
      <w:pPr>
        <w:keepNext/>
        <w:spacing w:before="120" w:after="120" w:line="240" w:lineRule="auto"/>
        <w:jc w:val="both"/>
        <w:rPr>
          <w:kern w:val="32"/>
          <w:sz w:val="24"/>
        </w:rPr>
      </w:pPr>
      <w:r w:rsidRPr="002D2CD1">
        <w:rPr>
          <w:kern w:val="32"/>
          <w:sz w:val="24"/>
        </w:rPr>
        <w:t>Expertul verifică dacă valoarea finanțării nerambursabile a proiectului depășește suma de 200.000 euro. În cazul depășirii valorii, cererea de finanțare este respinsă.</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sz w:val="24"/>
        </w:rPr>
        <w:t>I)</w:t>
      </w:r>
      <w:r w:rsidRPr="002D2CD1">
        <w:rPr>
          <w:sz w:val="24"/>
        </w:rPr>
        <w:t xml:space="preserve"> </w:t>
      </w:r>
      <w:r w:rsidRPr="002D2CD1">
        <w:rPr>
          <w:b/>
          <w:kern w:val="32"/>
          <w:sz w:val="24"/>
        </w:rPr>
        <w:t>Localizarea proiectului de servicii respectă condițiile stabilite prin Ghidul de implementare</w:t>
      </w:r>
      <w:r w:rsidRPr="002D2CD1">
        <w:rPr>
          <w:b/>
          <w:sz w:val="24"/>
        </w:rPr>
        <w:t xml:space="preserve">?  </w:t>
      </w:r>
    </w:p>
    <w:p w:rsidR="006B5EA1" w:rsidRPr="002D2CD1" w:rsidRDefault="006B5EA1" w:rsidP="006B5EA1">
      <w:pPr>
        <w:keepNext/>
        <w:spacing w:before="120" w:after="120" w:line="240" w:lineRule="auto"/>
        <w:jc w:val="both"/>
        <w:rPr>
          <w:sz w:val="24"/>
        </w:rPr>
      </w:pPr>
      <w:r w:rsidRPr="002D2CD1">
        <w:rPr>
          <w:kern w:val="32"/>
          <w:sz w:val="24"/>
        </w:rPr>
        <w:lastRenderedPageBreak/>
        <w:t>Pentru proiectele de servicii, l</w:t>
      </w:r>
      <w:r w:rsidRPr="002D2CD1">
        <w:rPr>
          <w:sz w:val="24"/>
        </w:rPr>
        <w:t>ocațiile de implementare a proiectului pot fi stabilite pe teritoriul GAL și/sau în afara acestuia. Cheltuielile pot fi eligibile și pentru acțiuni realizate în afara teritoriului GAL (numai pe teritoriul României), dacă beneficiul sprijinului se adresează teritoriului GAL. Cheltuielile aferente serviciilor de formare pot fi realizate exclusiv pe teritoriul județului/ județelor de care aparține GAL sau în județele limitrofe acestuia/ acestora.</w:t>
      </w:r>
    </w:p>
    <w:p w:rsidR="006B5EA1" w:rsidRPr="002D2CD1" w:rsidRDefault="006B5EA1" w:rsidP="006B5EA1">
      <w:pPr>
        <w:spacing w:before="120" w:after="120" w:line="240" w:lineRule="auto"/>
        <w:jc w:val="both"/>
        <w:rPr>
          <w:sz w:val="24"/>
        </w:rPr>
      </w:pPr>
      <w:r w:rsidRPr="002D2CD1">
        <w:rPr>
          <w:sz w:val="24"/>
        </w:rPr>
        <w:t>Expertul verifică dacă datele privind amplasarea proiectului, din secțiunea A5 - 5.1 din Cererea de finanțare, sunt cuprinse în teritoriul acoperit de GAL. În acest sens expertul verifică Strategia de Dezvoltare Locală a GAL care a selectat proiectul. Astfel se verifică:</w:t>
      </w:r>
    </w:p>
    <w:p w:rsidR="006B5EA1" w:rsidRPr="002D2CD1" w:rsidRDefault="006B5EA1" w:rsidP="006B5EA1">
      <w:pPr>
        <w:spacing w:before="120" w:after="120" w:line="240" w:lineRule="auto"/>
        <w:jc w:val="both"/>
        <w:rPr>
          <w:sz w:val="24"/>
        </w:rPr>
      </w:pPr>
      <w:r w:rsidRPr="002D2CD1">
        <w:rPr>
          <w:sz w:val="24"/>
        </w:rPr>
        <w:t>- pentru proiectele ce se regăsesc în obiectivele măsurii de formare/informare, dacă localitățile din care vor fi selectați participanții la activitățile menționate în proiect fac parte din teritoriul GAL;</w:t>
      </w:r>
    </w:p>
    <w:p w:rsidR="006B5EA1" w:rsidRPr="002D2CD1" w:rsidRDefault="006B5EA1" w:rsidP="006B5EA1">
      <w:pPr>
        <w:spacing w:before="120" w:after="120" w:line="240" w:lineRule="auto"/>
        <w:jc w:val="both"/>
        <w:rPr>
          <w:sz w:val="24"/>
        </w:rPr>
      </w:pPr>
      <w:r w:rsidRPr="002D2CD1">
        <w:rPr>
          <w:sz w:val="24"/>
        </w:rPr>
        <w:t>- pentru proiectele care vizează acțiuni de elaborare de studii, monografii etc., dacă localitățile care fac obiectul studiului propus prin proiect fac parte din teritoriul GAL;</w:t>
      </w:r>
    </w:p>
    <w:p w:rsidR="006B5EA1" w:rsidRPr="002D2CD1" w:rsidRDefault="006B5EA1" w:rsidP="006B5EA1">
      <w:pPr>
        <w:spacing w:before="120" w:after="120" w:line="240" w:lineRule="auto"/>
        <w:jc w:val="both"/>
        <w:rPr>
          <w:sz w:val="24"/>
        </w:rPr>
      </w:pPr>
      <w:r w:rsidRPr="002D2CD1">
        <w:rPr>
          <w:sz w:val="24"/>
        </w:rPr>
        <w:t xml:space="preserve">- pentru proiectele care vizează servicii pentru populație, dacă localitățile din care vor fi selectate persoanele care vor beneficia de serviciile menționate în proiect  fac parte din teritoriul GAL. </w:t>
      </w:r>
    </w:p>
    <w:p w:rsidR="006B5EA1" w:rsidRPr="002D2CD1" w:rsidRDefault="006B5EA1" w:rsidP="006B5EA1">
      <w:pPr>
        <w:spacing w:before="120" w:after="120" w:line="240" w:lineRule="auto"/>
        <w:jc w:val="both"/>
        <w:rPr>
          <w:sz w:val="24"/>
        </w:rPr>
      </w:pPr>
      <w:r w:rsidRPr="002D2CD1">
        <w:rPr>
          <w:sz w:val="24"/>
        </w:rPr>
        <w:t xml:space="preserve">Din secțiunea A5 – 5.2 a Cererii de finanțare, se verifică (numai în cazul proiectelor ce se regăsesc în obiectivele măsurii de formare profesională/informare și în cazul proiectelor care vizează activități de informare și promovare a produselor agricole sau alimentare care fac obiectul  unei scheme de calitate/scheme de certificare a exploatațiilor agricole) dacă locațiile descrise corespund cerințelor din Apelul de selecție al GAL pentru acțiunile de acest tip, iar pentru acțiunile demonstrative/de informare, se verifică dacă solicitantul a menționat localitățile în care se vor desfășura aceste acțiuni.   </w:t>
      </w:r>
    </w:p>
    <w:p w:rsidR="006B5EA1" w:rsidRPr="002D2CD1" w:rsidRDefault="006B5EA1" w:rsidP="006B5EA1">
      <w:pPr>
        <w:spacing w:before="120" w:after="120" w:line="240" w:lineRule="auto"/>
        <w:jc w:val="both"/>
        <w:rPr>
          <w:sz w:val="24"/>
        </w:rPr>
      </w:pPr>
      <w:r w:rsidRPr="002D2CD1">
        <w:rPr>
          <w:sz w:val="24"/>
        </w:rPr>
        <w:t>Dacă examinarea documentelor confirmă amplasarea proiectului în spatiul LEADER și respectă cerințele, expertul bifează pătratul cu „DA” din fişa de verificare a încadrării proiectului.</w:t>
      </w:r>
    </w:p>
    <w:p w:rsidR="006B5EA1" w:rsidRPr="002D2CD1" w:rsidRDefault="006B5EA1" w:rsidP="006B5EA1">
      <w:pPr>
        <w:tabs>
          <w:tab w:val="left" w:pos="720"/>
          <w:tab w:val="left" w:pos="1976"/>
        </w:tabs>
        <w:spacing w:before="120" w:after="120" w:line="240" w:lineRule="auto"/>
        <w:jc w:val="both"/>
        <w:rPr>
          <w:b/>
          <w:sz w:val="24"/>
        </w:rPr>
      </w:pPr>
      <w:r w:rsidRPr="002D2CD1">
        <w:rPr>
          <w:sz w:val="24"/>
        </w:rPr>
        <w:t>În caz contrar, expertul bifează „NU” şi motivează poziţia lui în rubrica „Observaţii” de la sfârşitul secțiunii II a fişei de verificare a încadrării proiectului.</w:t>
      </w:r>
    </w:p>
    <w:p w:rsidR="006B5EA1" w:rsidRPr="002D2CD1" w:rsidRDefault="006B5EA1" w:rsidP="006B5EA1">
      <w:pPr>
        <w:spacing w:before="120" w:after="120" w:line="240" w:lineRule="auto"/>
        <w:jc w:val="both"/>
        <w:rPr>
          <w:sz w:val="24"/>
        </w:rPr>
      </w:pPr>
      <w:r w:rsidRPr="002D2CD1">
        <w:rPr>
          <w:sz w:val="24"/>
        </w:rPr>
        <w:t>În cazul în care proiectul vizează obiective de investiții, se va bifa ”</w:t>
      </w:r>
      <w:r w:rsidRPr="002D2CD1">
        <w:rPr>
          <w:i/>
          <w:sz w:val="24"/>
        </w:rPr>
        <w:t>NU ESTE CAZUL</w:t>
      </w:r>
      <w:r w:rsidRPr="002D2CD1">
        <w:rPr>
          <w:sz w:val="24"/>
        </w:rPr>
        <w:t>”.</w:t>
      </w:r>
    </w:p>
    <w:p w:rsidR="006B5EA1" w:rsidRPr="002D2CD1" w:rsidRDefault="006B5EA1" w:rsidP="006B5EA1">
      <w:pPr>
        <w:spacing w:before="120" w:after="120" w:line="240" w:lineRule="auto"/>
        <w:ind w:firstLine="720"/>
        <w:contextualSpacing/>
        <w:jc w:val="both"/>
        <w:rPr>
          <w:b/>
          <w:kern w:val="32"/>
          <w:sz w:val="24"/>
        </w:rPr>
      </w:pPr>
      <w:r w:rsidRPr="002D2CD1">
        <w:rPr>
          <w:b/>
          <w:sz w:val="24"/>
        </w:rPr>
        <w:t xml:space="preserve">II) </w:t>
      </w:r>
      <w:r w:rsidRPr="002D2CD1">
        <w:rPr>
          <w:b/>
          <w:kern w:val="32"/>
          <w:sz w:val="24"/>
        </w:rPr>
        <w:t>Localizarea proiectului de investiții este în spațiul LEADER acoperit de Grupul de Acțiune Locală care a selectat proiectul, așa cum este definit în fișa măsurii 19 din cadrul PNDR 2014 – 2020 și în Cap. 8.1 al PNDR 2014 – 2020?</w:t>
      </w:r>
    </w:p>
    <w:p w:rsidR="006B5EA1" w:rsidRPr="002D2CD1" w:rsidRDefault="006B5EA1" w:rsidP="006B5EA1">
      <w:pPr>
        <w:spacing w:before="120" w:after="120" w:line="240" w:lineRule="auto"/>
        <w:contextualSpacing/>
        <w:jc w:val="both"/>
        <w:rPr>
          <w:kern w:val="32"/>
          <w:sz w:val="24"/>
        </w:rPr>
      </w:pPr>
      <w:r w:rsidRPr="002D2CD1">
        <w:rPr>
          <w:kern w:val="32"/>
          <w:sz w:val="24"/>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w:t>
      </w:r>
    </w:p>
    <w:p w:rsidR="006B5EA1" w:rsidRPr="002D2CD1" w:rsidRDefault="006B5EA1" w:rsidP="006B5EA1">
      <w:pPr>
        <w:spacing w:before="120" w:after="120" w:line="240" w:lineRule="auto"/>
        <w:jc w:val="both"/>
        <w:rPr>
          <w:sz w:val="24"/>
        </w:rPr>
      </w:pPr>
      <w:r w:rsidRPr="002D2CD1">
        <w:rPr>
          <w:sz w:val="24"/>
        </w:rPr>
        <w:t>În cazul în care proiectul vizează obiective de servicii, se va bifa ”</w:t>
      </w:r>
      <w:r w:rsidRPr="002D2CD1">
        <w:rPr>
          <w:i/>
          <w:sz w:val="24"/>
        </w:rPr>
        <w:t>NU ESTE CAZUL</w:t>
      </w:r>
      <w:r w:rsidRPr="002D2CD1">
        <w:rPr>
          <w:sz w:val="24"/>
        </w:rPr>
        <w:t>”.</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kern w:val="32"/>
          <w:sz w:val="24"/>
        </w:rPr>
        <w:t>Proiectul pentru care s-a solicitat finanțare este încadrat corect în măsura în care se regăsesc obiectivele proiectului?</w:t>
      </w:r>
    </w:p>
    <w:p w:rsidR="006B5EA1" w:rsidRPr="002D2CD1" w:rsidRDefault="006B5EA1" w:rsidP="006B5EA1">
      <w:pPr>
        <w:spacing w:before="120" w:after="120" w:line="240" w:lineRule="auto"/>
        <w:jc w:val="both"/>
        <w:rPr>
          <w:sz w:val="24"/>
        </w:rPr>
      </w:pPr>
      <w:r w:rsidRPr="002D2CD1">
        <w:rPr>
          <w:sz w:val="24"/>
        </w:rPr>
        <w:t xml:space="preserve">Expertul va verifica încadrarea corectă a proiectului pentru care s-a solicitat finanțare în fișa măsurii din SDL. Se verifică dacă obiectivele, tipul de beneficiar prezentate în proiect se </w:t>
      </w:r>
      <w:r w:rsidRPr="002D2CD1">
        <w:rPr>
          <w:sz w:val="24"/>
        </w:rPr>
        <w:lastRenderedPageBreak/>
        <w:t>regăsesc în fișa măsurii din SDL. Dacă informațiile nu se regăsesc, cererea de finanțare este respinsă.</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sz w:val="24"/>
        </w:rPr>
        <w:t>Obiectivele și tipul de investiție/ serviciu prezentate în Cererea de finanțare se încadrează în fișa măsurii din SDL?</w:t>
      </w:r>
    </w:p>
    <w:p w:rsidR="006B5EA1" w:rsidRPr="002D2CD1" w:rsidRDefault="006B5EA1" w:rsidP="006B5EA1">
      <w:pPr>
        <w:spacing w:before="120" w:after="120" w:line="240" w:lineRule="auto"/>
        <w:jc w:val="both"/>
        <w:rPr>
          <w:sz w:val="24"/>
        </w:rPr>
      </w:pPr>
      <w:r w:rsidRPr="002D2CD1">
        <w:rPr>
          <w:sz w:val="24"/>
        </w:rPr>
        <w:t>Expertul verifică dacă obiectivele proiectului și tipul de serviciu/ investiție menționate în Cererea de finanțare se regăsesc în Fișa măsurii – parte integrantă în Strategia de Dezvoltare Locală a GAL ce a selectat proiectul. Dacă informațiile respective nu se regăsesc, Cererea de finanțare este respinsă.</w:t>
      </w:r>
    </w:p>
    <w:p w:rsidR="006B5EA1" w:rsidRPr="002D2CD1" w:rsidRDefault="006B5EA1" w:rsidP="006B5EA1">
      <w:pPr>
        <w:pStyle w:val="ListParagraph"/>
        <w:numPr>
          <w:ilvl w:val="0"/>
          <w:numId w:val="8"/>
        </w:numPr>
        <w:spacing w:before="120" w:after="120" w:line="240" w:lineRule="auto"/>
        <w:ind w:left="0" w:firstLine="0"/>
        <w:contextualSpacing w:val="0"/>
        <w:jc w:val="both"/>
        <w:rPr>
          <w:b/>
          <w:sz w:val="24"/>
        </w:rPr>
      </w:pPr>
      <w:r w:rsidRPr="002D2CD1">
        <w:rPr>
          <w:b/>
          <w:sz w:val="24"/>
        </w:rPr>
        <w:t xml:space="preserve">Domeniul de intervenție în care a fost încadrat proiectul, prezentat în Cererea de finanțare, corespunde Domeniului de intervenție prezentat în SDL în cadrul măsurii respective? </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verifică dacă proiectul a fost încadrat corect în Domeniul de intervenție, conform Fișei măsurii din cadrul Strategiei de Dezvoltare Locală.</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6B5EA1" w:rsidRPr="002D2CD1" w:rsidRDefault="006B5EA1" w:rsidP="006B5EA1">
      <w:pPr>
        <w:pStyle w:val="ListParagraph"/>
        <w:numPr>
          <w:ilvl w:val="0"/>
          <w:numId w:val="8"/>
        </w:numPr>
        <w:spacing w:before="120" w:after="120" w:line="240" w:lineRule="auto"/>
        <w:ind w:left="0" w:firstLine="0"/>
        <w:contextualSpacing w:val="0"/>
        <w:jc w:val="both"/>
        <w:rPr>
          <w:b/>
          <w:sz w:val="24"/>
        </w:rPr>
      </w:pPr>
      <w:r w:rsidRPr="002D2CD1">
        <w:rPr>
          <w:b/>
          <w:sz w:val="24"/>
        </w:rPr>
        <w:t>Indicatorii de monitorizare specifici domeniului de intervenție pe care este încadrat proiectul, inclusiv cei specifici teritoriului (dacă este cazul), prevăzuți în fișa tehnică a măsurii din SDL,  sunt completaţi de către solicitant?</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6B5EA1" w:rsidRPr="002D2CD1" w:rsidRDefault="006B5EA1" w:rsidP="006B5EA1">
      <w:pPr>
        <w:pStyle w:val="ListParagraph"/>
        <w:spacing w:before="120" w:after="120" w:line="240" w:lineRule="auto"/>
        <w:ind w:left="0"/>
        <w:contextualSpacing w:val="0"/>
        <w:jc w:val="both"/>
        <w:rPr>
          <w:b/>
          <w:sz w:val="24"/>
        </w:rPr>
      </w:pPr>
    </w:p>
    <w:p w:rsidR="006B5EA1" w:rsidRPr="002D2CD1" w:rsidRDefault="006B5EA1" w:rsidP="006B5EA1">
      <w:pPr>
        <w:keepNext/>
        <w:spacing w:before="120" w:after="120" w:line="240" w:lineRule="auto"/>
        <w:jc w:val="both"/>
        <w:rPr>
          <w:b/>
          <w:kern w:val="32"/>
          <w:sz w:val="24"/>
        </w:rPr>
      </w:pPr>
      <w:r w:rsidRPr="002D2CD1">
        <w:rPr>
          <w:b/>
          <w:kern w:val="32"/>
          <w:sz w:val="24"/>
        </w:rPr>
        <w:t>Se va considera că proiectul nu este încadrat corect și Cererea de finanțare este respinsă dacă cel puțin un punct de verificare va prezenta bifa ”NU”.</w:t>
      </w:r>
    </w:p>
    <w:p w:rsidR="006B5EA1" w:rsidRPr="002D2CD1" w:rsidRDefault="006B5EA1" w:rsidP="006B5EA1">
      <w:pPr>
        <w:keepNext/>
        <w:spacing w:before="120" w:after="120" w:line="240" w:lineRule="auto"/>
        <w:jc w:val="both"/>
        <w:rPr>
          <w:sz w:val="24"/>
        </w:rPr>
      </w:pPr>
      <w:r w:rsidRPr="002D2CD1">
        <w:rPr>
          <w:b/>
          <w:kern w:val="32"/>
          <w:sz w:val="24"/>
        </w:rPr>
        <w:t xml:space="preserve">În acest caz, concluzia verificării este comunicată solicitantului și verificarea cererii de finanțare se oprește în această etapă. </w:t>
      </w:r>
    </w:p>
    <w:p w:rsidR="006B5EA1" w:rsidRDefault="006B5EA1" w:rsidP="006B5EA1">
      <w:pPr>
        <w:keepNext/>
        <w:spacing w:before="120" w:after="120" w:line="240" w:lineRule="auto"/>
        <w:outlineLvl w:val="0"/>
        <w:rPr>
          <w:b/>
          <w:kern w:val="32"/>
          <w:sz w:val="24"/>
          <w:szCs w:val="24"/>
        </w:rPr>
        <w:sectPr w:rsidR="006B5EA1" w:rsidSect="00284288">
          <w:pgSz w:w="11909" w:h="16834" w:code="9"/>
          <w:pgMar w:top="1152" w:right="1440" w:bottom="1152" w:left="1440" w:header="706" w:footer="706" w:gutter="0"/>
          <w:cols w:space="720"/>
          <w:docGrid w:linePitch="360"/>
        </w:sectPr>
      </w:pPr>
      <w:r w:rsidRPr="002D2CD1">
        <w:rPr>
          <w:b/>
          <w:kern w:val="32"/>
          <w:sz w:val="24"/>
        </w:rPr>
        <w:t xml:space="preserve"> </w:t>
      </w:r>
    </w:p>
    <w:p w:rsidR="00712EC9" w:rsidRDefault="00712EC9"/>
    <w:sectPr w:rsidR="00712E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7BF" w:rsidRDefault="002747BF" w:rsidP="006B5EA1">
      <w:pPr>
        <w:spacing w:after="0" w:line="240" w:lineRule="auto"/>
      </w:pPr>
      <w:r>
        <w:separator/>
      </w:r>
    </w:p>
  </w:endnote>
  <w:endnote w:type="continuationSeparator" w:id="0">
    <w:p w:rsidR="002747BF" w:rsidRDefault="002747BF" w:rsidP="006B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7BF" w:rsidRDefault="002747BF" w:rsidP="006B5EA1">
      <w:pPr>
        <w:spacing w:after="0" w:line="240" w:lineRule="auto"/>
      </w:pPr>
      <w:r>
        <w:separator/>
      </w:r>
    </w:p>
  </w:footnote>
  <w:footnote w:type="continuationSeparator" w:id="0">
    <w:p w:rsidR="002747BF" w:rsidRDefault="002747BF" w:rsidP="006B5E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CC"/>
    <w:rsid w:val="00242CC5"/>
    <w:rsid w:val="002747BF"/>
    <w:rsid w:val="00284288"/>
    <w:rsid w:val="002E6832"/>
    <w:rsid w:val="003E1783"/>
    <w:rsid w:val="00434837"/>
    <w:rsid w:val="004A0A49"/>
    <w:rsid w:val="00664AA1"/>
    <w:rsid w:val="006B5EA1"/>
    <w:rsid w:val="00712EC9"/>
    <w:rsid w:val="007D3B00"/>
    <w:rsid w:val="009569A3"/>
    <w:rsid w:val="00965853"/>
    <w:rsid w:val="009702C5"/>
    <w:rsid w:val="00A821B9"/>
    <w:rsid w:val="00AF3C3A"/>
    <w:rsid w:val="00CE6DEE"/>
    <w:rsid w:val="00CF55C8"/>
    <w:rsid w:val="00D769A6"/>
    <w:rsid w:val="00DF22CC"/>
    <w:rsid w:val="00F91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EA1"/>
    <w:rPr>
      <w:rFonts w:ascii="Calibri" w:eastAsia="Calibri" w:hAnsi="Calibri" w:cs="Times New Roman"/>
      <w:lang w:val="ro-RO"/>
    </w:rPr>
  </w:style>
  <w:style w:type="paragraph" w:styleId="Heading1">
    <w:name w:val="heading 1"/>
    <w:basedOn w:val="Normal"/>
    <w:next w:val="Normal"/>
    <w:link w:val="Heading1Char"/>
    <w:qFormat/>
    <w:rsid w:val="006B5EA1"/>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EA1"/>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B5EA1"/>
    <w:pPr>
      <w:ind w:left="720"/>
      <w:contextualSpacing/>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B5EA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6B5EA1"/>
    <w:rPr>
      <w:rFonts w:ascii="Calibri" w:eastAsia="Calibri" w:hAnsi="Calibri" w:cs="Times New Roman"/>
      <w:sz w:val="20"/>
      <w:szCs w:val="20"/>
    </w:rPr>
  </w:style>
  <w:style w:type="character" w:styleId="FootnoteReference">
    <w:name w:val="footnote reference"/>
    <w:aliases w:val="Footnote,Footnote symbol,Fussnota,ftref"/>
    <w:unhideWhenUsed/>
    <w:rsid w:val="006B5EA1"/>
    <w:rPr>
      <w:vertAlign w:val="superscript"/>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B5EA1"/>
    <w:rPr>
      <w:rFonts w:ascii="Calibri" w:eastAsia="Calibri" w:hAnsi="Calibri" w:cs="Times New Roman"/>
      <w:lang w:val="ro-RO"/>
    </w:rPr>
  </w:style>
  <w:style w:type="paragraph" w:customStyle="1" w:styleId="xl47">
    <w:name w:val="xl47"/>
    <w:basedOn w:val="Normal"/>
    <w:rsid w:val="00284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EA1"/>
    <w:rPr>
      <w:rFonts w:ascii="Calibri" w:eastAsia="Calibri" w:hAnsi="Calibri" w:cs="Times New Roman"/>
      <w:lang w:val="ro-RO"/>
    </w:rPr>
  </w:style>
  <w:style w:type="paragraph" w:styleId="Heading1">
    <w:name w:val="heading 1"/>
    <w:basedOn w:val="Normal"/>
    <w:next w:val="Normal"/>
    <w:link w:val="Heading1Char"/>
    <w:qFormat/>
    <w:rsid w:val="006B5EA1"/>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EA1"/>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B5EA1"/>
    <w:pPr>
      <w:ind w:left="720"/>
      <w:contextualSpacing/>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B5EA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6B5EA1"/>
    <w:rPr>
      <w:rFonts w:ascii="Calibri" w:eastAsia="Calibri" w:hAnsi="Calibri" w:cs="Times New Roman"/>
      <w:sz w:val="20"/>
      <w:szCs w:val="20"/>
    </w:rPr>
  </w:style>
  <w:style w:type="character" w:styleId="FootnoteReference">
    <w:name w:val="footnote reference"/>
    <w:aliases w:val="Footnote,Footnote symbol,Fussnota,ftref"/>
    <w:unhideWhenUsed/>
    <w:rsid w:val="006B5EA1"/>
    <w:rPr>
      <w:vertAlign w:val="superscript"/>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B5EA1"/>
    <w:rPr>
      <w:rFonts w:ascii="Calibri" w:eastAsia="Calibri" w:hAnsi="Calibri" w:cs="Times New Roman"/>
      <w:lang w:val="ro-RO"/>
    </w:rPr>
  </w:style>
  <w:style w:type="paragraph" w:customStyle="1" w:styleId="xl47">
    <w:name w:val="xl47"/>
    <w:basedOn w:val="Normal"/>
    <w:rsid w:val="00284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17</Pages>
  <Words>5964</Words>
  <Characters>34001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dcterms:created xsi:type="dcterms:W3CDTF">2017-12-08T09:24:00Z</dcterms:created>
  <dcterms:modified xsi:type="dcterms:W3CDTF">2024-09-12T13:33:00Z</dcterms:modified>
</cp:coreProperties>
</file>